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63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6"/>
        <w:gridCol w:w="1560"/>
        <w:gridCol w:w="1516"/>
        <w:gridCol w:w="1592"/>
        <w:gridCol w:w="1716"/>
        <w:gridCol w:w="1795"/>
        <w:gridCol w:w="56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bidi="ar"/>
              </w:rPr>
              <w:t xml:space="preserve"> 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36"/>
                <w:szCs w:val="36"/>
                <w:lang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bidi="ar"/>
              </w:rPr>
              <w:t xml:space="preserve">南京机电职业技术学院费用报销单 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36"/>
                <w:szCs w:val="36"/>
                <w:lang w:bidi="ar"/>
              </w:rPr>
              <w:t xml:space="preserve">      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  <w:t>NO.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报销部门：</w:t>
            </w:r>
          </w:p>
        </w:tc>
        <w:tc>
          <w:tcPr>
            <w:tcW w:w="3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 xml:space="preserve">   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年    月    日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附单据  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支出项目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金额（元）</w:t>
            </w:r>
          </w:p>
        </w:tc>
        <w:tc>
          <w:tcPr>
            <w:tcW w:w="3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备注</w:t>
            </w: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4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496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合计（小写）</w:t>
            </w:r>
          </w:p>
        </w:tc>
        <w:tc>
          <w:tcPr>
            <w:tcW w:w="15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￥</w:t>
            </w:r>
          </w:p>
        </w:tc>
        <w:tc>
          <w:tcPr>
            <w:tcW w:w="3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</w:rPr>
              <w:t>收 款 人：</w:t>
            </w: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4962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</w:rPr>
              <w:t>收款账号：</w:t>
            </w: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18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人民币（大写）</w:t>
            </w:r>
          </w:p>
        </w:tc>
        <w:tc>
          <w:tcPr>
            <w:tcW w:w="466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22"/>
              </w:rPr>
              <w:t xml:space="preserve">   </w:t>
            </w:r>
          </w:p>
        </w:tc>
        <w:tc>
          <w:tcPr>
            <w:tcW w:w="3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lang w:val="en-US" w:eastAsia="zh-CN"/>
              </w:rPr>
              <w:t>项目编码：</w:t>
            </w: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18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</w:p>
        </w:tc>
        <w:tc>
          <w:tcPr>
            <w:tcW w:w="4668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</w:p>
        </w:tc>
        <w:tc>
          <w:tcPr>
            <w:tcW w:w="3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lang w:val="en-US" w:eastAsia="zh-CN"/>
              </w:rPr>
              <w:t>预算科目：</w:t>
            </w:r>
          </w:p>
        </w:tc>
        <w:tc>
          <w:tcPr>
            <w:tcW w:w="567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院长审批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分管院长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</w:rPr>
              <w:t>财务处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</w:rPr>
              <w:t>职能部门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部门负责人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报销人</w:t>
            </w: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</w:p>
        </w:tc>
      </w:tr>
    </w:tbl>
    <w:p/>
    <w:tbl>
      <w:tblPr>
        <w:tblStyle w:val="2"/>
        <w:tblW w:w="1063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6"/>
        <w:gridCol w:w="1560"/>
        <w:gridCol w:w="1516"/>
        <w:gridCol w:w="1592"/>
        <w:gridCol w:w="1716"/>
        <w:gridCol w:w="1795"/>
        <w:gridCol w:w="56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bidi="ar"/>
              </w:rPr>
              <w:t xml:space="preserve"> 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36"/>
                <w:szCs w:val="36"/>
                <w:lang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bidi="ar"/>
              </w:rPr>
              <w:t xml:space="preserve">南京机电职业技术学院费用报销单 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36"/>
                <w:szCs w:val="36"/>
                <w:lang w:bidi="ar"/>
              </w:rPr>
              <w:t xml:space="preserve">      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  <w:t>NO.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报销部门：</w:t>
            </w:r>
          </w:p>
        </w:tc>
        <w:tc>
          <w:tcPr>
            <w:tcW w:w="3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 xml:space="preserve">   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年    月    日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附单据  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支出项目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金额（元）</w:t>
            </w:r>
          </w:p>
        </w:tc>
        <w:tc>
          <w:tcPr>
            <w:tcW w:w="3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备注</w:t>
            </w: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4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496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合计（小写）</w:t>
            </w:r>
          </w:p>
        </w:tc>
        <w:tc>
          <w:tcPr>
            <w:tcW w:w="15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￥</w:t>
            </w:r>
          </w:p>
        </w:tc>
        <w:tc>
          <w:tcPr>
            <w:tcW w:w="3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</w:rPr>
              <w:t>收 款 人：</w:t>
            </w: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4962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15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</w:rPr>
              <w:t>收款账号：</w:t>
            </w: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18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人民币（大写）</w:t>
            </w:r>
          </w:p>
        </w:tc>
        <w:tc>
          <w:tcPr>
            <w:tcW w:w="466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 w:val="22"/>
              </w:rPr>
              <w:t xml:space="preserve">   </w:t>
            </w:r>
          </w:p>
        </w:tc>
        <w:tc>
          <w:tcPr>
            <w:tcW w:w="3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lang w:val="en-US" w:eastAsia="zh-CN"/>
              </w:rPr>
              <w:t>项目编码：</w:t>
            </w: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jc w:val="center"/>
        </w:trPr>
        <w:tc>
          <w:tcPr>
            <w:tcW w:w="18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</w:p>
        </w:tc>
        <w:tc>
          <w:tcPr>
            <w:tcW w:w="4668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</w:pPr>
          </w:p>
        </w:tc>
        <w:tc>
          <w:tcPr>
            <w:tcW w:w="3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b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  <w:lang w:val="en-US" w:eastAsia="zh-CN"/>
              </w:rPr>
              <w:t>预算科目：</w:t>
            </w:r>
            <w:bookmarkStart w:id="0" w:name="_GoBack"/>
            <w:bookmarkEnd w:id="0"/>
          </w:p>
        </w:tc>
        <w:tc>
          <w:tcPr>
            <w:tcW w:w="567" w:type="dxa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院长审批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分管院长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</w:rPr>
              <w:t>财务处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2"/>
              </w:rPr>
              <w:t>职能部门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部门负责人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lang w:bidi="ar"/>
              </w:rPr>
              <w:t>报销人</w:t>
            </w: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0YmI2MzdiNDIwMzNhYTEyYThkNjVmZjViMTJhNTcifQ=="/>
  </w:docVars>
  <w:rsids>
    <w:rsidRoot w:val="213F0F00"/>
    <w:rsid w:val="1C896A53"/>
    <w:rsid w:val="213F0F00"/>
    <w:rsid w:val="24B86128"/>
    <w:rsid w:val="3E4436B3"/>
    <w:rsid w:val="44BF3939"/>
    <w:rsid w:val="73CE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194</Characters>
  <Lines>0</Lines>
  <Paragraphs>0</Paragraphs>
  <TotalTime>9</TotalTime>
  <ScaleCrop>false</ScaleCrop>
  <LinksUpToDate>false</LinksUpToDate>
  <CharactersWithSpaces>258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2021-04-13T04:53:00Z</dcterms:created>
  <dc:creator>Lynn</dc:creator>
  <cp:lastModifiedBy>待、陌上花开</cp:lastModifiedBy>
  <dcterms:modified xsi:type="dcterms:W3CDTF">2022-11-07T06:28:25Z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3D49334CD5DA40A98B2C9967F39F3652</vt:lpwstr>
  </property>
</Properties>
</file>