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280" w:hanging="960" w:hangingChars="40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附件2：</w:t>
      </w:r>
    </w:p>
    <w:tbl>
      <w:tblPr>
        <w:tblStyle w:val="8"/>
        <w:tblW w:w="9384" w:type="dxa"/>
        <w:tblInd w:w="-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470"/>
        <w:gridCol w:w="1200"/>
        <w:gridCol w:w="690"/>
        <w:gridCol w:w="1509"/>
        <w:gridCol w:w="1380"/>
        <w:gridCol w:w="19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南京机电职业技术学院采购项目论证与审批表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1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申报部门</w:t>
            </w:r>
          </w:p>
        </w:tc>
        <w:tc>
          <w:tcPr>
            <w:tcW w:w="3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论证部门</w:t>
            </w:r>
          </w:p>
        </w:tc>
        <w:tc>
          <w:tcPr>
            <w:tcW w:w="3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预算金额（元）</w:t>
            </w:r>
          </w:p>
        </w:tc>
        <w:tc>
          <w:tcPr>
            <w:tcW w:w="3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3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3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实施时间</w:t>
            </w:r>
          </w:p>
        </w:tc>
        <w:tc>
          <w:tcPr>
            <w:tcW w:w="3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可行性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论证</w:t>
            </w:r>
          </w:p>
        </w:tc>
        <w:tc>
          <w:tcPr>
            <w:tcW w:w="8169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论证意见：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论证结论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同意采购 □</w:t>
            </w:r>
          </w:p>
        </w:tc>
        <w:tc>
          <w:tcPr>
            <w:tcW w:w="28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重新论证 □</w:t>
            </w:r>
          </w:p>
        </w:tc>
        <w:tc>
          <w:tcPr>
            <w:tcW w:w="1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不同意采购 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9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专家（签字）：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9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    月    日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论证专家组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</w:t>
            </w:r>
            <w:r>
              <w:rPr>
                <w:rStyle w:val="20"/>
                <w:sz w:val="24"/>
                <w:szCs w:val="24"/>
                <w:lang w:val="en-US" w:eastAsia="zh-CN" w:bidi="ar"/>
              </w:rPr>
              <w:t xml:space="preserve"> 名</w:t>
            </w:r>
          </w:p>
        </w:tc>
        <w:tc>
          <w:tcPr>
            <w:tcW w:w="2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审核审批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部门负责人审核意见</w:t>
            </w:r>
          </w:p>
        </w:tc>
        <w:tc>
          <w:tcPr>
            <w:tcW w:w="66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负责人签字（部门盖章）：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年 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归口管理部门负责人审核意见</w:t>
            </w:r>
          </w:p>
        </w:tc>
        <w:tc>
          <w:tcPr>
            <w:tcW w:w="66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负责人签字（部门盖章）：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年 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1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资产管理处                审核意见</w:t>
            </w:r>
          </w:p>
        </w:tc>
        <w:tc>
          <w:tcPr>
            <w:tcW w:w="66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负责人签字（部门盖章）：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年 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归口管理分管院领导审批意见</w:t>
            </w:r>
          </w:p>
        </w:tc>
        <w:tc>
          <w:tcPr>
            <w:tcW w:w="66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签字：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年 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院长                审批意见</w:t>
            </w:r>
          </w:p>
        </w:tc>
        <w:tc>
          <w:tcPr>
            <w:tcW w:w="66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签字：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年 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9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说明：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1、30万以下的项目论证会应由3人以上的校内专家组成； 30万—100万的项目论证会应由5人以上的校内外专家组成，其中校外专家不少于2人；100万及以上的项目论证会应由5人以上的校内外专家组成，其中校外专家不少于3人。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2、论证专家应具有中级专业职称且从事相关领域工作满8年，或者具有高级专业技术职称或具有同等专业水平。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 w:firstLine="480" w:firstLine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3、表格一式二份，一份资产管理处存档，一份需求部门存档。</w:t>
            </w: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2MDgwMWNhZTE4YzFiOTE1Mzg3ZDZhYzhjMGQ3N2QifQ=="/>
  </w:docVars>
  <w:rsids>
    <w:rsidRoot w:val="00302DCC"/>
    <w:rsid w:val="00032FB2"/>
    <w:rsid w:val="00040F7A"/>
    <w:rsid w:val="00063AFB"/>
    <w:rsid w:val="00064A25"/>
    <w:rsid w:val="000C700A"/>
    <w:rsid w:val="001643AD"/>
    <w:rsid w:val="001A0E95"/>
    <w:rsid w:val="001B7777"/>
    <w:rsid w:val="002154CB"/>
    <w:rsid w:val="002334A5"/>
    <w:rsid w:val="0030002E"/>
    <w:rsid w:val="00302DCC"/>
    <w:rsid w:val="00324E79"/>
    <w:rsid w:val="00353271"/>
    <w:rsid w:val="003844DB"/>
    <w:rsid w:val="003C315D"/>
    <w:rsid w:val="00405E98"/>
    <w:rsid w:val="00464775"/>
    <w:rsid w:val="004B6749"/>
    <w:rsid w:val="004D1E01"/>
    <w:rsid w:val="0052544F"/>
    <w:rsid w:val="005C0E8D"/>
    <w:rsid w:val="00645F8C"/>
    <w:rsid w:val="006A03F7"/>
    <w:rsid w:val="006A5DD9"/>
    <w:rsid w:val="00736AD7"/>
    <w:rsid w:val="007578B4"/>
    <w:rsid w:val="007E3D58"/>
    <w:rsid w:val="008117B9"/>
    <w:rsid w:val="00822912"/>
    <w:rsid w:val="00876DA5"/>
    <w:rsid w:val="009B54B0"/>
    <w:rsid w:val="009C6920"/>
    <w:rsid w:val="00A400A9"/>
    <w:rsid w:val="00AB4417"/>
    <w:rsid w:val="00AE4883"/>
    <w:rsid w:val="00B47F97"/>
    <w:rsid w:val="00B80C1F"/>
    <w:rsid w:val="00C04C16"/>
    <w:rsid w:val="00C91C01"/>
    <w:rsid w:val="00CF7310"/>
    <w:rsid w:val="00D87A4C"/>
    <w:rsid w:val="00E738E1"/>
    <w:rsid w:val="00E76061"/>
    <w:rsid w:val="00E82727"/>
    <w:rsid w:val="00ED7712"/>
    <w:rsid w:val="00EE0533"/>
    <w:rsid w:val="00FA2780"/>
    <w:rsid w:val="019329D2"/>
    <w:rsid w:val="093323A4"/>
    <w:rsid w:val="0C8E72BA"/>
    <w:rsid w:val="0D637082"/>
    <w:rsid w:val="0FB32491"/>
    <w:rsid w:val="12A66ECC"/>
    <w:rsid w:val="13411A12"/>
    <w:rsid w:val="1A12195B"/>
    <w:rsid w:val="1D212158"/>
    <w:rsid w:val="1E5C0021"/>
    <w:rsid w:val="22F56BF1"/>
    <w:rsid w:val="242754D7"/>
    <w:rsid w:val="254F1240"/>
    <w:rsid w:val="25CF0DB9"/>
    <w:rsid w:val="276B71ED"/>
    <w:rsid w:val="2DBF7003"/>
    <w:rsid w:val="30FE7061"/>
    <w:rsid w:val="312A215B"/>
    <w:rsid w:val="33582A1A"/>
    <w:rsid w:val="3778462C"/>
    <w:rsid w:val="37D42E21"/>
    <w:rsid w:val="39DC16E5"/>
    <w:rsid w:val="3B143534"/>
    <w:rsid w:val="46795D28"/>
    <w:rsid w:val="469E42ED"/>
    <w:rsid w:val="47EA5714"/>
    <w:rsid w:val="4A8E064F"/>
    <w:rsid w:val="4A9D5714"/>
    <w:rsid w:val="4AD66A58"/>
    <w:rsid w:val="4B651033"/>
    <w:rsid w:val="4E3C6BD2"/>
    <w:rsid w:val="50A46615"/>
    <w:rsid w:val="545E3D46"/>
    <w:rsid w:val="57111FF0"/>
    <w:rsid w:val="59B31DC2"/>
    <w:rsid w:val="632D288C"/>
    <w:rsid w:val="64544A8F"/>
    <w:rsid w:val="657058EB"/>
    <w:rsid w:val="6777201F"/>
    <w:rsid w:val="7C5B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文字 Char"/>
    <w:basedOn w:val="9"/>
    <w:link w:val="2"/>
    <w:autoRedefine/>
    <w:semiHidden/>
    <w:qFormat/>
    <w:uiPriority w:val="99"/>
  </w:style>
  <w:style w:type="character" w:customStyle="1" w:styleId="15">
    <w:name w:val="批注主题 Char"/>
    <w:basedOn w:val="14"/>
    <w:link w:val="7"/>
    <w:semiHidden/>
    <w:qFormat/>
    <w:uiPriority w:val="99"/>
    <w:rPr>
      <w:b/>
      <w:bCs/>
    </w:rPr>
  </w:style>
  <w:style w:type="character" w:customStyle="1" w:styleId="16">
    <w:name w:val="批注框文本 Char"/>
    <w:basedOn w:val="9"/>
    <w:link w:val="3"/>
    <w:autoRedefine/>
    <w:semiHidden/>
    <w:qFormat/>
    <w:uiPriority w:val="99"/>
    <w:rPr>
      <w:sz w:val="18"/>
      <w:szCs w:val="18"/>
    </w:rPr>
  </w:style>
  <w:style w:type="character" w:customStyle="1" w:styleId="17">
    <w:name w:val="font0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41"/>
    <w:basedOn w:val="9"/>
    <w:autoRedefine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9">
    <w:name w:val="font6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20">
    <w:name w:val="font2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9B684C-69C0-4B6F-80E1-7CD34385FC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442</Words>
  <Characters>2522</Characters>
  <Lines>21</Lines>
  <Paragraphs>5</Paragraphs>
  <TotalTime>5</TotalTime>
  <ScaleCrop>false</ScaleCrop>
  <LinksUpToDate>false</LinksUpToDate>
  <CharactersWithSpaces>2959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2023-06-21T05:16:00Z</dcterms:created>
  <dc:creator>zzg</dc:creator>
  <cp:lastModifiedBy>stanly</cp:lastModifiedBy>
  <cp:lastPrinted>2023-09-26T02:09:00Z</cp:lastPrinted>
  <dcterms:modified xsi:type="dcterms:W3CDTF">2024-05-20T05:19:30Z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6BA562E1EE4E4ADDA83CC3351F107BF0_12</vt:lpwstr>
  </property>
</Properties>
</file>