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88" w:rsidRDefault="003C1E88" w:rsidP="004A5779">
      <w:pPr>
        <w:rPr>
          <w:rFonts w:ascii="黑体" w:eastAsia="黑体" w:hAnsi="黑体"/>
          <w:sz w:val="32"/>
          <w:szCs w:val="32"/>
        </w:rPr>
      </w:pPr>
      <w:bookmarkStart w:id="0" w:name="_GoBack"/>
      <w:bookmarkEnd w:id="0"/>
      <w:r w:rsidRPr="00B66E3D">
        <w:rPr>
          <w:rFonts w:ascii="黑体" w:eastAsia="黑体" w:hAnsi="黑体" w:hint="eastAsia"/>
          <w:sz w:val="32"/>
          <w:szCs w:val="32"/>
        </w:rPr>
        <w:t>附件1</w:t>
      </w:r>
    </w:p>
    <w:p w:rsidR="003C1E88" w:rsidRPr="00D03E0F" w:rsidRDefault="003C1E88" w:rsidP="004A5779">
      <w:pPr>
        <w:rPr>
          <w:rFonts w:ascii="黑体" w:eastAsia="黑体" w:hAnsi="黑体"/>
          <w:bCs/>
          <w:sz w:val="32"/>
          <w:szCs w:val="32"/>
        </w:rPr>
      </w:pPr>
    </w:p>
    <w:p w:rsidR="003C1E88" w:rsidRDefault="003C1E88" w:rsidP="004A5779">
      <w:pPr>
        <w:snapToGrid w:val="0"/>
        <w:jc w:val="center"/>
        <w:rPr>
          <w:rFonts w:ascii="方正小标宋简体" w:eastAsia="方正小标宋简体" w:hAnsi="宋体"/>
          <w:sz w:val="44"/>
          <w:szCs w:val="44"/>
        </w:rPr>
      </w:pPr>
      <w:r w:rsidRPr="004A5779">
        <w:rPr>
          <w:rFonts w:ascii="方正小标宋简体" w:eastAsia="方正小标宋简体" w:hAnsi="宋体" w:hint="eastAsia"/>
          <w:sz w:val="44"/>
          <w:szCs w:val="44"/>
        </w:rPr>
        <w:t>2024年度江苏省科协科技创新类调研课题</w:t>
      </w:r>
    </w:p>
    <w:p w:rsidR="003C1E88" w:rsidRPr="004A5779" w:rsidRDefault="003C1E88" w:rsidP="004A5779">
      <w:pPr>
        <w:snapToGrid w:val="0"/>
        <w:jc w:val="center"/>
        <w:rPr>
          <w:rFonts w:ascii="方正小标宋简体" w:eastAsia="方正小标宋简体" w:hAnsi="宋体"/>
          <w:sz w:val="44"/>
          <w:szCs w:val="44"/>
        </w:rPr>
      </w:pPr>
      <w:r w:rsidRPr="004A5779">
        <w:rPr>
          <w:rFonts w:ascii="方正小标宋简体" w:eastAsia="方正小标宋简体" w:hAnsi="宋体" w:hint="eastAsia"/>
          <w:sz w:val="44"/>
          <w:szCs w:val="44"/>
        </w:rPr>
        <w:t>选题指南</w:t>
      </w:r>
    </w:p>
    <w:p w:rsidR="003C1E88" w:rsidRPr="008F416E" w:rsidRDefault="003C1E88" w:rsidP="004A5779">
      <w:pPr>
        <w:rPr>
          <w:rFonts w:ascii="方正小标宋简体" w:eastAsia="方正小标宋简体" w:hAnsi="宋体"/>
          <w:sz w:val="36"/>
          <w:szCs w:val="36"/>
        </w:rPr>
      </w:pPr>
    </w:p>
    <w:p w:rsidR="003C1E88" w:rsidRDefault="003C1E88" w:rsidP="004A5779">
      <w:pPr>
        <w:ind w:firstLineChars="200" w:firstLine="640"/>
        <w:rPr>
          <w:rFonts w:ascii="黑体" w:eastAsia="黑体" w:hAnsi="黑体"/>
          <w:color w:val="000000"/>
          <w:sz w:val="32"/>
          <w:szCs w:val="32"/>
        </w:rPr>
      </w:pPr>
      <w:r>
        <w:rPr>
          <w:rFonts w:ascii="黑体" w:eastAsia="黑体" w:hAnsi="黑体" w:hint="eastAsia"/>
          <w:color w:val="000000"/>
          <w:sz w:val="32"/>
          <w:szCs w:val="32"/>
        </w:rPr>
        <w:t>一、</w:t>
      </w:r>
      <w:r w:rsidRPr="00B66E3D">
        <w:rPr>
          <w:rFonts w:ascii="黑体" w:eastAsia="黑体" w:hAnsi="黑体" w:hint="eastAsia"/>
          <w:color w:val="000000"/>
          <w:sz w:val="32"/>
          <w:szCs w:val="32"/>
        </w:rPr>
        <w:t>面向世界科技前沿</w:t>
      </w:r>
      <w:r>
        <w:rPr>
          <w:rFonts w:ascii="黑体" w:eastAsia="黑体" w:hAnsi="黑体" w:hint="eastAsia"/>
          <w:color w:val="000000"/>
          <w:sz w:val="32"/>
          <w:szCs w:val="32"/>
        </w:rPr>
        <w:t>类</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E5388A">
        <w:rPr>
          <w:rFonts w:eastAsia="仿宋_GB2312" w:hint="eastAsia"/>
          <w:sz w:val="32"/>
          <w:szCs w:val="32"/>
        </w:rPr>
        <w:t>打造一流科技领军人才和创新团队的路径研究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2</w:t>
      </w:r>
      <w:r>
        <w:rPr>
          <w:rFonts w:eastAsia="仿宋_GB2312" w:hint="eastAsia"/>
          <w:sz w:val="32"/>
          <w:szCs w:val="32"/>
        </w:rPr>
        <w:t>．加快推进创新型产业集群高质量发展对策研究</w:t>
      </w:r>
    </w:p>
    <w:p w:rsidR="003C1E88" w:rsidRPr="005D6FE0" w:rsidRDefault="003C1E88" w:rsidP="004A5779">
      <w:pPr>
        <w:ind w:firstLineChars="200" w:firstLine="640"/>
        <w:rPr>
          <w:rFonts w:eastAsia="仿宋_GB2312"/>
          <w:sz w:val="32"/>
          <w:szCs w:val="32"/>
        </w:rPr>
      </w:pPr>
      <w:r w:rsidRPr="005D6FE0">
        <w:rPr>
          <w:rFonts w:eastAsia="仿宋_GB2312"/>
          <w:sz w:val="32"/>
          <w:szCs w:val="32"/>
        </w:rPr>
        <w:t>3</w:t>
      </w:r>
      <w:r>
        <w:rPr>
          <w:rFonts w:eastAsia="仿宋_GB2312" w:hint="eastAsia"/>
          <w:sz w:val="32"/>
          <w:szCs w:val="32"/>
        </w:rPr>
        <w:t>．第六代移动通信</w:t>
      </w:r>
      <w:r w:rsidRPr="005D6FE0">
        <w:rPr>
          <w:rFonts w:eastAsia="仿宋_GB2312" w:hint="eastAsia"/>
          <w:sz w:val="32"/>
          <w:szCs w:val="32"/>
        </w:rPr>
        <w:t>发展现状及对策研究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4</w:t>
      </w:r>
      <w:r>
        <w:rPr>
          <w:rFonts w:eastAsia="仿宋_GB2312" w:hint="eastAsia"/>
          <w:sz w:val="32"/>
          <w:szCs w:val="32"/>
        </w:rPr>
        <w:t>．建设世界一流高科技园区对策研究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5</w:t>
      </w:r>
      <w:r>
        <w:rPr>
          <w:rFonts w:eastAsia="仿宋_GB2312" w:hint="eastAsia"/>
          <w:sz w:val="32"/>
          <w:szCs w:val="32"/>
        </w:rPr>
        <w:t>．</w:t>
      </w:r>
      <w:r w:rsidRPr="005D6FE0">
        <w:rPr>
          <w:rFonts w:eastAsia="仿宋_GB2312" w:hint="eastAsia"/>
          <w:sz w:val="32"/>
          <w:szCs w:val="32"/>
        </w:rPr>
        <w:t>提升产业链供应链韧性和安全水平的对策研究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6</w:t>
      </w:r>
      <w:r>
        <w:rPr>
          <w:rFonts w:eastAsia="仿宋_GB2312" w:hint="eastAsia"/>
          <w:sz w:val="32"/>
          <w:szCs w:val="32"/>
        </w:rPr>
        <w:t>．</w:t>
      </w:r>
      <w:r w:rsidRPr="005D6FE0">
        <w:rPr>
          <w:rFonts w:eastAsia="仿宋_GB2312" w:hint="eastAsia"/>
          <w:sz w:val="32"/>
          <w:szCs w:val="32"/>
        </w:rPr>
        <w:t>集成电路产业高质量发展现状与对策研究</w:t>
      </w:r>
    </w:p>
    <w:p w:rsidR="003C1E88" w:rsidRPr="005D6FE0" w:rsidRDefault="003C1E88" w:rsidP="004A5779">
      <w:pPr>
        <w:ind w:firstLineChars="200" w:firstLine="640"/>
        <w:rPr>
          <w:rFonts w:eastAsia="仿宋_GB2312"/>
          <w:sz w:val="32"/>
          <w:szCs w:val="32"/>
        </w:rPr>
      </w:pPr>
      <w:r w:rsidRPr="005D6FE0">
        <w:rPr>
          <w:rFonts w:eastAsia="仿宋_GB2312"/>
          <w:sz w:val="32"/>
          <w:szCs w:val="32"/>
        </w:rPr>
        <w:t>7</w:t>
      </w:r>
      <w:r>
        <w:rPr>
          <w:rFonts w:eastAsia="仿宋_GB2312" w:hint="eastAsia"/>
          <w:sz w:val="32"/>
          <w:szCs w:val="32"/>
        </w:rPr>
        <w:t>．</w:t>
      </w:r>
      <w:r w:rsidRPr="005D6FE0">
        <w:rPr>
          <w:rFonts w:eastAsia="仿宋_GB2312" w:hint="eastAsia"/>
          <w:sz w:val="32"/>
          <w:szCs w:val="32"/>
        </w:rPr>
        <w:t>光伏农业产业发展</w:t>
      </w:r>
      <w:r>
        <w:rPr>
          <w:rFonts w:eastAsia="仿宋_GB2312" w:hint="eastAsia"/>
          <w:sz w:val="32"/>
          <w:szCs w:val="32"/>
        </w:rPr>
        <w:t>状况</w:t>
      </w:r>
      <w:r w:rsidRPr="005D6FE0">
        <w:rPr>
          <w:rFonts w:eastAsia="仿宋_GB2312" w:hint="eastAsia"/>
          <w:sz w:val="32"/>
          <w:szCs w:val="32"/>
        </w:rPr>
        <w:t>调研及未来趋势研究</w:t>
      </w:r>
    </w:p>
    <w:p w:rsidR="003C1E88" w:rsidRDefault="003C1E88" w:rsidP="004A5779">
      <w:pPr>
        <w:ind w:firstLineChars="200" w:firstLine="640"/>
        <w:rPr>
          <w:rFonts w:eastAsia="仿宋_GB2312"/>
          <w:sz w:val="32"/>
          <w:szCs w:val="32"/>
        </w:rPr>
      </w:pPr>
      <w:r w:rsidRPr="005D6FE0">
        <w:rPr>
          <w:rFonts w:eastAsia="仿宋_GB2312"/>
          <w:sz w:val="32"/>
          <w:szCs w:val="32"/>
        </w:rPr>
        <w:t>8</w:t>
      </w:r>
      <w:r>
        <w:rPr>
          <w:rFonts w:eastAsia="仿宋_GB2312" w:hint="eastAsia"/>
          <w:sz w:val="32"/>
          <w:szCs w:val="32"/>
        </w:rPr>
        <w:t>．</w:t>
      </w:r>
      <w:r w:rsidRPr="004A5779">
        <w:rPr>
          <w:rFonts w:eastAsia="仿宋_GB2312"/>
          <w:sz w:val="32"/>
          <w:szCs w:val="32"/>
        </w:rPr>
        <w:t>AI</w:t>
      </w:r>
      <w:r>
        <w:rPr>
          <w:rFonts w:eastAsia="仿宋_GB2312" w:hint="eastAsia"/>
          <w:sz w:val="32"/>
          <w:szCs w:val="32"/>
        </w:rPr>
        <w:t>芯片技术发展路径及重点布局研究</w:t>
      </w:r>
    </w:p>
    <w:p w:rsidR="003C1E88" w:rsidRDefault="003C1E88" w:rsidP="004A5779">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．高质量发展下的新能源产业发展路径研究</w:t>
      </w:r>
    </w:p>
    <w:p w:rsidR="003C1E88" w:rsidRPr="00C457BD" w:rsidRDefault="003C1E88" w:rsidP="004A5779">
      <w:pPr>
        <w:ind w:firstLineChars="200" w:firstLine="640"/>
        <w:rPr>
          <w:rFonts w:eastAsia="仿宋_GB2312"/>
          <w:color w:val="FF0000"/>
          <w:kern w:val="0"/>
          <w:sz w:val="32"/>
          <w:szCs w:val="32"/>
        </w:rPr>
      </w:pPr>
      <w:r>
        <w:rPr>
          <w:rFonts w:eastAsia="仿宋_GB2312" w:hint="eastAsia"/>
          <w:sz w:val="32"/>
          <w:szCs w:val="32"/>
        </w:rPr>
        <w:t>10</w:t>
      </w:r>
      <w:r>
        <w:rPr>
          <w:rFonts w:eastAsia="仿宋_GB2312" w:hint="eastAsia"/>
          <w:sz w:val="32"/>
          <w:szCs w:val="32"/>
        </w:rPr>
        <w:t>．新型举国体制下对国家重点实验室建设模式研究</w:t>
      </w:r>
    </w:p>
    <w:p w:rsidR="003C1E88" w:rsidRDefault="003C1E88" w:rsidP="004A5779">
      <w:pPr>
        <w:ind w:firstLineChars="200" w:firstLine="640"/>
        <w:rPr>
          <w:rFonts w:ascii="黑体" w:eastAsia="黑体" w:hAnsi="黑体"/>
          <w:color w:val="000000"/>
          <w:sz w:val="32"/>
          <w:szCs w:val="32"/>
        </w:rPr>
      </w:pPr>
      <w:r>
        <w:rPr>
          <w:rFonts w:ascii="黑体" w:eastAsia="黑体" w:hAnsi="黑体" w:hint="eastAsia"/>
          <w:color w:val="000000"/>
          <w:sz w:val="32"/>
          <w:szCs w:val="32"/>
        </w:rPr>
        <w:t>二、</w:t>
      </w:r>
      <w:r w:rsidRPr="00B66E3D">
        <w:rPr>
          <w:rFonts w:ascii="黑体" w:eastAsia="黑体" w:hAnsi="黑体" w:hint="eastAsia"/>
          <w:color w:val="000000"/>
          <w:sz w:val="32"/>
          <w:szCs w:val="32"/>
        </w:rPr>
        <w:t>面向经济主战场</w:t>
      </w:r>
      <w:r>
        <w:rPr>
          <w:rFonts w:ascii="黑体" w:eastAsia="黑体" w:hAnsi="黑体" w:hint="eastAsia"/>
          <w:color w:val="000000"/>
          <w:sz w:val="32"/>
          <w:szCs w:val="32"/>
        </w:rPr>
        <w:t>类</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E73421">
        <w:rPr>
          <w:rFonts w:eastAsia="仿宋_GB2312"/>
          <w:sz w:val="32"/>
          <w:szCs w:val="32"/>
        </w:rPr>
        <w:t>人工智能</w:t>
      </w:r>
      <w:r>
        <w:rPr>
          <w:rFonts w:eastAsia="仿宋_GB2312"/>
          <w:sz w:val="32"/>
          <w:szCs w:val="32"/>
        </w:rPr>
        <w:t>助力特色产业高质量发展的路径</w:t>
      </w:r>
      <w:r w:rsidRPr="00E73421">
        <w:rPr>
          <w:rFonts w:eastAsia="仿宋_GB2312"/>
          <w:sz w:val="32"/>
          <w:szCs w:val="32"/>
        </w:rPr>
        <w:t>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2</w:t>
      </w:r>
      <w:r>
        <w:rPr>
          <w:rFonts w:eastAsia="仿宋_GB2312" w:hint="eastAsia"/>
          <w:sz w:val="32"/>
          <w:szCs w:val="32"/>
        </w:rPr>
        <w:t>．江苏金融与产业互动发展的绩效评价研究</w:t>
      </w:r>
    </w:p>
    <w:p w:rsidR="003C1E88" w:rsidRPr="00AA79CF" w:rsidRDefault="003C1E88" w:rsidP="004A5779">
      <w:pPr>
        <w:ind w:firstLineChars="200" w:firstLine="640"/>
        <w:rPr>
          <w:rFonts w:eastAsia="仿宋_GB2312"/>
          <w:sz w:val="32"/>
          <w:szCs w:val="32"/>
        </w:rPr>
      </w:pPr>
      <w:r w:rsidRPr="00E73421">
        <w:rPr>
          <w:rFonts w:eastAsia="仿宋_GB2312"/>
          <w:sz w:val="32"/>
          <w:szCs w:val="32"/>
        </w:rPr>
        <w:t>3</w:t>
      </w:r>
      <w:r>
        <w:rPr>
          <w:rFonts w:eastAsia="仿宋_GB2312" w:hint="eastAsia"/>
          <w:sz w:val="32"/>
          <w:szCs w:val="32"/>
        </w:rPr>
        <w:t>．江苏复合材料产业的发展现状及对策研究</w:t>
      </w:r>
    </w:p>
    <w:p w:rsidR="003C1E88" w:rsidRDefault="003C1E88" w:rsidP="004A5779">
      <w:pPr>
        <w:ind w:firstLineChars="200" w:firstLine="640"/>
        <w:rPr>
          <w:rFonts w:eastAsia="仿宋_GB2312"/>
          <w:sz w:val="32"/>
          <w:szCs w:val="32"/>
        </w:rPr>
      </w:pPr>
      <w:r w:rsidRPr="00E73421">
        <w:rPr>
          <w:rFonts w:eastAsia="仿宋_GB2312"/>
          <w:sz w:val="32"/>
          <w:szCs w:val="32"/>
        </w:rPr>
        <w:lastRenderedPageBreak/>
        <w:t>4</w:t>
      </w:r>
      <w:r>
        <w:rPr>
          <w:rFonts w:eastAsia="仿宋_GB2312" w:hint="eastAsia"/>
          <w:sz w:val="32"/>
          <w:szCs w:val="32"/>
        </w:rPr>
        <w:t>．</w:t>
      </w:r>
      <w:r>
        <w:rPr>
          <w:rFonts w:eastAsia="仿宋_GB2312"/>
          <w:sz w:val="32"/>
          <w:szCs w:val="32"/>
        </w:rPr>
        <w:t>推动民营企业在科技自立自强中发挥更大作用对策研究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5</w:t>
      </w:r>
      <w:r>
        <w:rPr>
          <w:rFonts w:eastAsia="仿宋_GB2312" w:hint="eastAsia"/>
          <w:sz w:val="32"/>
          <w:szCs w:val="32"/>
        </w:rPr>
        <w:t>．</w:t>
      </w:r>
      <w:r w:rsidRPr="00E84687">
        <w:rPr>
          <w:rFonts w:eastAsia="仿宋_GB2312" w:hint="eastAsia"/>
          <w:sz w:val="32"/>
          <w:szCs w:val="32"/>
        </w:rPr>
        <w:t>沿江工业园区新污染物调查及风险评估研究</w:t>
      </w:r>
    </w:p>
    <w:p w:rsidR="003C1E88" w:rsidRPr="00AA79CF" w:rsidRDefault="003C1E88" w:rsidP="004A5779">
      <w:pPr>
        <w:ind w:firstLineChars="200" w:firstLine="640"/>
        <w:rPr>
          <w:rFonts w:eastAsia="仿宋_GB2312"/>
          <w:sz w:val="32"/>
          <w:szCs w:val="32"/>
        </w:rPr>
      </w:pPr>
      <w:r w:rsidRPr="00E73421">
        <w:rPr>
          <w:rFonts w:eastAsia="仿宋_GB2312"/>
          <w:sz w:val="32"/>
          <w:szCs w:val="32"/>
        </w:rPr>
        <w:t>6</w:t>
      </w:r>
      <w:r>
        <w:rPr>
          <w:rFonts w:eastAsia="仿宋_GB2312" w:hint="eastAsia"/>
          <w:sz w:val="32"/>
          <w:szCs w:val="32"/>
        </w:rPr>
        <w:t>．科创板上市企业培育路径研究</w:t>
      </w:r>
    </w:p>
    <w:p w:rsidR="003C1E88" w:rsidRPr="00E73421" w:rsidRDefault="003C1E88" w:rsidP="004A5779">
      <w:pPr>
        <w:ind w:leftChars="304" w:left="638"/>
        <w:rPr>
          <w:rFonts w:eastAsia="仿宋_GB2312"/>
          <w:sz w:val="32"/>
          <w:szCs w:val="32"/>
        </w:rPr>
      </w:pPr>
      <w:r w:rsidRPr="00E73421">
        <w:rPr>
          <w:rFonts w:eastAsia="仿宋_GB2312"/>
          <w:sz w:val="32"/>
          <w:szCs w:val="32"/>
        </w:rPr>
        <w:t>7</w:t>
      </w:r>
      <w:r>
        <w:rPr>
          <w:rFonts w:eastAsia="仿宋_GB2312" w:hint="eastAsia"/>
          <w:sz w:val="32"/>
          <w:szCs w:val="32"/>
        </w:rPr>
        <w:t>．江苏省交通和能源高质量融合发展的路径研</w:t>
      </w:r>
      <w:r w:rsidRPr="005D6FE0">
        <w:rPr>
          <w:rFonts w:eastAsia="仿宋_GB2312" w:hint="eastAsia"/>
          <w:sz w:val="32"/>
          <w:szCs w:val="32"/>
        </w:rPr>
        <w:t>究</w:t>
      </w:r>
    </w:p>
    <w:p w:rsidR="003C1E88" w:rsidRDefault="003C1E88" w:rsidP="004A5779">
      <w:pPr>
        <w:ind w:firstLineChars="200" w:firstLine="640"/>
        <w:rPr>
          <w:rFonts w:eastAsia="仿宋_GB2312"/>
          <w:sz w:val="32"/>
          <w:szCs w:val="32"/>
        </w:rPr>
      </w:pPr>
      <w:r w:rsidRPr="00E73421">
        <w:rPr>
          <w:rFonts w:eastAsia="仿宋_GB2312"/>
          <w:sz w:val="32"/>
          <w:szCs w:val="32"/>
        </w:rPr>
        <w:t>8</w:t>
      </w:r>
      <w:r>
        <w:rPr>
          <w:rFonts w:eastAsia="仿宋_GB2312" w:hint="eastAsia"/>
          <w:sz w:val="32"/>
          <w:szCs w:val="32"/>
        </w:rPr>
        <w:t>．生态产品价值实现机制与成效评价研究</w:t>
      </w:r>
    </w:p>
    <w:p w:rsidR="003C1E88" w:rsidRDefault="003C1E88" w:rsidP="004A5779">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．江苏高端装备制造业基础优化升级对策研究</w:t>
      </w:r>
    </w:p>
    <w:p w:rsidR="003C1E88" w:rsidRPr="008F416E" w:rsidRDefault="003C1E88" w:rsidP="004A5779">
      <w:pPr>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．未来产业驱动的江苏新质生产力培育路径研究</w:t>
      </w:r>
    </w:p>
    <w:p w:rsidR="003C1E88" w:rsidRDefault="003C1E88" w:rsidP="004A5779">
      <w:pPr>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sidRPr="00B66E3D">
        <w:rPr>
          <w:rFonts w:ascii="黑体" w:eastAsia="黑体" w:hAnsi="黑体" w:hint="eastAsia"/>
          <w:color w:val="000000"/>
          <w:sz w:val="32"/>
          <w:szCs w:val="32"/>
        </w:rPr>
        <w:t>、面向国家重大需求</w:t>
      </w:r>
      <w:r>
        <w:rPr>
          <w:rFonts w:ascii="黑体" w:eastAsia="黑体" w:hAnsi="黑体" w:hint="eastAsia"/>
          <w:color w:val="000000"/>
          <w:sz w:val="32"/>
          <w:szCs w:val="32"/>
        </w:rPr>
        <w:t>类</w:t>
      </w:r>
    </w:p>
    <w:p w:rsidR="003C1E88" w:rsidRPr="00E84687"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5D6FE0">
        <w:rPr>
          <w:rFonts w:eastAsia="仿宋_GB2312" w:hint="eastAsia"/>
          <w:sz w:val="32"/>
          <w:szCs w:val="32"/>
        </w:rPr>
        <w:t>“</w:t>
      </w:r>
      <w:r w:rsidRPr="00E84687">
        <w:rPr>
          <w:rFonts w:eastAsia="仿宋_GB2312" w:hint="eastAsia"/>
          <w:sz w:val="32"/>
          <w:szCs w:val="32"/>
        </w:rPr>
        <w:t>一带一路”沿线主要国家和区域科技政策研究</w:t>
      </w:r>
    </w:p>
    <w:p w:rsidR="003C1E88" w:rsidRPr="00E84687" w:rsidRDefault="003C1E88" w:rsidP="004A5779">
      <w:pPr>
        <w:ind w:firstLineChars="200" w:firstLine="640"/>
        <w:rPr>
          <w:rFonts w:eastAsia="仿宋_GB2312"/>
          <w:sz w:val="32"/>
          <w:szCs w:val="32"/>
        </w:rPr>
      </w:pPr>
      <w:r w:rsidRPr="00E84687">
        <w:rPr>
          <w:rFonts w:eastAsia="仿宋_GB2312" w:hint="eastAsia"/>
          <w:sz w:val="32"/>
          <w:szCs w:val="32"/>
        </w:rPr>
        <w:t>2</w:t>
      </w:r>
      <w:r>
        <w:rPr>
          <w:rFonts w:eastAsia="仿宋_GB2312" w:hint="eastAsia"/>
          <w:sz w:val="32"/>
          <w:szCs w:val="32"/>
        </w:rPr>
        <w:t>．</w:t>
      </w:r>
      <w:r w:rsidRPr="00E84687">
        <w:rPr>
          <w:rFonts w:eastAsia="仿宋_GB2312" w:hint="eastAsia"/>
          <w:sz w:val="32"/>
          <w:szCs w:val="32"/>
        </w:rPr>
        <w:t>高质量绿色发展背景下长江生态保护与协同治理机制研究</w:t>
      </w:r>
    </w:p>
    <w:p w:rsidR="003C1E88" w:rsidRPr="009F4630" w:rsidRDefault="003C1E88" w:rsidP="004A5779">
      <w:pPr>
        <w:ind w:leftChars="304" w:left="638"/>
        <w:rPr>
          <w:rFonts w:eastAsia="仿宋_GB2312"/>
          <w:sz w:val="32"/>
          <w:szCs w:val="32"/>
        </w:rPr>
      </w:pPr>
      <w:r w:rsidRPr="00E84687">
        <w:rPr>
          <w:rFonts w:eastAsia="仿宋_GB2312" w:hint="eastAsia"/>
          <w:sz w:val="32"/>
          <w:szCs w:val="32"/>
        </w:rPr>
        <w:t>3</w:t>
      </w:r>
      <w:r>
        <w:rPr>
          <w:rFonts w:eastAsia="仿宋_GB2312" w:hint="eastAsia"/>
          <w:sz w:val="32"/>
          <w:szCs w:val="32"/>
        </w:rPr>
        <w:t>．江苏环境健康管理体系</w:t>
      </w:r>
      <w:r w:rsidRPr="005D6FE0">
        <w:rPr>
          <w:rFonts w:eastAsia="仿宋_GB2312" w:hint="eastAsia"/>
          <w:sz w:val="32"/>
          <w:szCs w:val="32"/>
        </w:rPr>
        <w:t>发展现状与对策研究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4</w:t>
      </w:r>
      <w:r>
        <w:rPr>
          <w:rFonts w:eastAsia="仿宋_GB2312" w:hint="eastAsia"/>
          <w:sz w:val="32"/>
          <w:szCs w:val="32"/>
        </w:rPr>
        <w:t>．城市地下空间开发利用调查研究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5</w:t>
      </w:r>
      <w:r>
        <w:rPr>
          <w:rFonts w:eastAsia="仿宋_GB2312" w:hint="eastAsia"/>
          <w:sz w:val="32"/>
          <w:szCs w:val="32"/>
        </w:rPr>
        <w:t>．</w:t>
      </w:r>
      <w:r w:rsidRPr="005D6FE0">
        <w:rPr>
          <w:rFonts w:eastAsia="仿宋_GB2312"/>
          <w:sz w:val="32"/>
          <w:szCs w:val="32"/>
        </w:rPr>
        <w:t>科技支撑</w:t>
      </w:r>
      <w:r w:rsidRPr="005D6FE0">
        <w:rPr>
          <w:rFonts w:eastAsia="仿宋_GB2312" w:hint="eastAsia"/>
          <w:sz w:val="32"/>
          <w:szCs w:val="32"/>
        </w:rPr>
        <w:t>“双碳”</w:t>
      </w:r>
      <w:r w:rsidRPr="005D6FE0">
        <w:rPr>
          <w:rFonts w:eastAsia="仿宋_GB2312"/>
          <w:sz w:val="32"/>
          <w:szCs w:val="32"/>
        </w:rPr>
        <w:t>目标高效实现助推产业高质量发展研究</w:t>
      </w:r>
    </w:p>
    <w:p w:rsidR="003C1E88" w:rsidRDefault="003C1E88" w:rsidP="004A5779">
      <w:pPr>
        <w:ind w:firstLineChars="200" w:firstLine="640"/>
        <w:rPr>
          <w:rFonts w:eastAsia="仿宋_GB2312"/>
          <w:sz w:val="32"/>
          <w:szCs w:val="32"/>
        </w:rPr>
      </w:pPr>
      <w:r w:rsidRPr="00E73421">
        <w:rPr>
          <w:rFonts w:eastAsia="仿宋_GB2312"/>
          <w:sz w:val="32"/>
          <w:szCs w:val="32"/>
        </w:rPr>
        <w:t>6</w:t>
      </w:r>
      <w:r>
        <w:rPr>
          <w:rFonts w:eastAsia="仿宋_GB2312" w:hint="eastAsia"/>
          <w:sz w:val="32"/>
          <w:szCs w:val="32"/>
        </w:rPr>
        <w:t>．老工业城市生态环境可持续发展评价研究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7</w:t>
      </w:r>
      <w:r>
        <w:rPr>
          <w:rFonts w:eastAsia="仿宋_GB2312" w:hint="eastAsia"/>
          <w:sz w:val="32"/>
          <w:szCs w:val="32"/>
        </w:rPr>
        <w:t>．</w:t>
      </w:r>
      <w:r w:rsidRPr="005D6FE0">
        <w:rPr>
          <w:rFonts w:eastAsia="仿宋_GB2312" w:hint="eastAsia"/>
          <w:sz w:val="32"/>
          <w:szCs w:val="32"/>
        </w:rPr>
        <w:t>创新驱动江苏现代农业高质量发展的新型路径研究</w:t>
      </w:r>
    </w:p>
    <w:p w:rsidR="003C1E88" w:rsidRDefault="003C1E88" w:rsidP="004A5779">
      <w:pPr>
        <w:ind w:firstLineChars="200" w:firstLine="640"/>
        <w:rPr>
          <w:rFonts w:eastAsia="仿宋_GB2312"/>
          <w:sz w:val="32"/>
          <w:szCs w:val="32"/>
        </w:rPr>
      </w:pPr>
      <w:r w:rsidRPr="00E73421">
        <w:rPr>
          <w:rFonts w:eastAsia="仿宋_GB2312"/>
          <w:sz w:val="32"/>
          <w:szCs w:val="32"/>
        </w:rPr>
        <w:t>8</w:t>
      </w:r>
      <w:r>
        <w:rPr>
          <w:rFonts w:eastAsia="仿宋_GB2312" w:hint="eastAsia"/>
          <w:sz w:val="32"/>
          <w:szCs w:val="32"/>
        </w:rPr>
        <w:t>．“双碳”背景下的海洋新污染物监测相互作用调查及对策研究</w:t>
      </w:r>
    </w:p>
    <w:p w:rsidR="003C1E88" w:rsidRDefault="003C1E88" w:rsidP="004A5779">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．石化行业绿色低碳发展战略研究</w:t>
      </w:r>
    </w:p>
    <w:p w:rsidR="003C1E88" w:rsidRDefault="003C1E88" w:rsidP="004A5779">
      <w:pPr>
        <w:ind w:firstLineChars="200" w:firstLine="640"/>
        <w:rPr>
          <w:rFonts w:eastAsia="仿宋_GB2312"/>
          <w:sz w:val="32"/>
          <w:szCs w:val="32"/>
        </w:rPr>
      </w:pPr>
      <w:r>
        <w:rPr>
          <w:rFonts w:eastAsia="仿宋_GB2312" w:hint="eastAsia"/>
          <w:sz w:val="32"/>
          <w:szCs w:val="32"/>
        </w:rPr>
        <w:lastRenderedPageBreak/>
        <w:t>10</w:t>
      </w:r>
      <w:r>
        <w:rPr>
          <w:rFonts w:eastAsia="仿宋_GB2312" w:hint="eastAsia"/>
          <w:sz w:val="32"/>
          <w:szCs w:val="32"/>
        </w:rPr>
        <w:t>．新时代科普工作机制创新路径研究</w:t>
      </w:r>
    </w:p>
    <w:p w:rsidR="003C1E88" w:rsidRPr="00B66E3D" w:rsidRDefault="003C1E88" w:rsidP="004A5779">
      <w:pPr>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Pr="00B66E3D">
        <w:rPr>
          <w:rFonts w:ascii="黑体" w:eastAsia="黑体" w:hAnsi="黑体" w:hint="eastAsia"/>
          <w:color w:val="000000"/>
          <w:sz w:val="32"/>
          <w:szCs w:val="32"/>
        </w:rPr>
        <w:t>、面向人民生命健康</w:t>
      </w:r>
      <w:r>
        <w:rPr>
          <w:rFonts w:ascii="黑体" w:eastAsia="黑体" w:hAnsi="黑体" w:hint="eastAsia"/>
          <w:color w:val="000000"/>
          <w:sz w:val="32"/>
          <w:szCs w:val="32"/>
        </w:rPr>
        <w:t>类</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．江苏加快建设高水平医院发展现状与对策研究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2</w:t>
      </w:r>
      <w:r>
        <w:rPr>
          <w:rFonts w:eastAsia="仿宋_GB2312" w:hint="eastAsia"/>
          <w:sz w:val="32"/>
          <w:szCs w:val="32"/>
        </w:rPr>
        <w:t>．</w:t>
      </w:r>
      <w:r w:rsidRPr="00E73421">
        <w:rPr>
          <w:rFonts w:eastAsia="仿宋_GB2312"/>
          <w:sz w:val="32"/>
          <w:szCs w:val="32"/>
        </w:rPr>
        <w:t>中医药领域中</w:t>
      </w:r>
      <w:r>
        <w:rPr>
          <w:rFonts w:eastAsia="仿宋_GB2312"/>
          <w:sz w:val="32"/>
          <w:szCs w:val="32"/>
        </w:rPr>
        <w:t>研发现状及新药转化前景研究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3</w:t>
      </w:r>
      <w:r>
        <w:rPr>
          <w:rFonts w:eastAsia="仿宋_GB2312" w:hint="eastAsia"/>
          <w:sz w:val="32"/>
          <w:szCs w:val="32"/>
        </w:rPr>
        <w:t>．</w:t>
      </w:r>
      <w:r w:rsidRPr="00E73421">
        <w:rPr>
          <w:rFonts w:eastAsia="仿宋_GB2312"/>
          <w:sz w:val="32"/>
          <w:szCs w:val="32"/>
        </w:rPr>
        <w:t>江苏智慧康养产业</w:t>
      </w:r>
      <w:r>
        <w:rPr>
          <w:rFonts w:eastAsia="仿宋_GB2312"/>
          <w:sz w:val="32"/>
          <w:szCs w:val="32"/>
        </w:rPr>
        <w:t>转型升级</w:t>
      </w:r>
      <w:r w:rsidRPr="00E73421">
        <w:rPr>
          <w:rFonts w:eastAsia="仿宋_GB2312"/>
          <w:sz w:val="32"/>
          <w:szCs w:val="32"/>
        </w:rPr>
        <w:t>发展</w:t>
      </w:r>
      <w:r>
        <w:rPr>
          <w:rFonts w:eastAsia="仿宋_GB2312"/>
          <w:sz w:val="32"/>
          <w:szCs w:val="32"/>
        </w:rPr>
        <w:t>现状与对策</w:t>
      </w:r>
      <w:r w:rsidRPr="00E73421">
        <w:rPr>
          <w:rFonts w:eastAsia="仿宋_GB2312"/>
          <w:sz w:val="32"/>
          <w:szCs w:val="32"/>
        </w:rPr>
        <w:t>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4</w:t>
      </w:r>
      <w:r>
        <w:rPr>
          <w:rFonts w:eastAsia="仿宋_GB2312" w:hint="eastAsia"/>
          <w:sz w:val="32"/>
          <w:szCs w:val="32"/>
        </w:rPr>
        <w:t>．综合性高校</w:t>
      </w:r>
      <w:r w:rsidRPr="00685ABF">
        <w:rPr>
          <w:rFonts w:ascii="仿宋_GB2312" w:eastAsia="仿宋_GB2312" w:hint="eastAsia"/>
          <w:sz w:val="32"/>
          <w:szCs w:val="32"/>
        </w:rPr>
        <w:t>“</w:t>
      </w:r>
      <w:r>
        <w:rPr>
          <w:rFonts w:eastAsia="仿宋_GB2312"/>
          <w:sz w:val="32"/>
          <w:szCs w:val="32"/>
        </w:rPr>
        <w:t>医学＋</w:t>
      </w:r>
      <w:r>
        <w:rPr>
          <w:rFonts w:eastAsia="仿宋_GB2312"/>
          <w:sz w:val="32"/>
          <w:szCs w:val="32"/>
        </w:rPr>
        <w:t>X</w:t>
      </w:r>
      <w:r w:rsidRPr="00685ABF">
        <w:rPr>
          <w:rFonts w:ascii="仿宋_GB2312" w:eastAsia="仿宋_GB2312" w:hint="eastAsia"/>
          <w:sz w:val="32"/>
          <w:szCs w:val="32"/>
        </w:rPr>
        <w:t>”</w:t>
      </w:r>
      <w:r>
        <w:rPr>
          <w:rFonts w:eastAsia="仿宋_GB2312"/>
          <w:sz w:val="32"/>
          <w:szCs w:val="32"/>
        </w:rPr>
        <w:t>发展现状与对策研究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5</w:t>
      </w:r>
      <w:r>
        <w:rPr>
          <w:rFonts w:eastAsia="仿宋_GB2312" w:hint="eastAsia"/>
          <w:sz w:val="32"/>
          <w:szCs w:val="32"/>
        </w:rPr>
        <w:t>．中药传统技能传承现状分析与对策研究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6</w:t>
      </w:r>
      <w:r>
        <w:rPr>
          <w:rFonts w:eastAsia="仿宋_GB2312" w:hint="eastAsia"/>
          <w:sz w:val="32"/>
          <w:szCs w:val="32"/>
        </w:rPr>
        <w:t>．江苏省大健康产业科技战略的发展现状及对策研究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7</w:t>
      </w:r>
      <w:r>
        <w:rPr>
          <w:rFonts w:eastAsia="仿宋_GB2312" w:hint="eastAsia"/>
          <w:sz w:val="32"/>
          <w:szCs w:val="32"/>
        </w:rPr>
        <w:t>．</w:t>
      </w:r>
      <w:r w:rsidRPr="00E73421">
        <w:rPr>
          <w:rFonts w:eastAsia="仿宋_GB2312"/>
          <w:sz w:val="32"/>
          <w:szCs w:val="32"/>
        </w:rPr>
        <w:t>公共卫生安全和应急管理科技支撑体系建设</w:t>
      </w:r>
      <w:r>
        <w:rPr>
          <w:rFonts w:eastAsia="仿宋_GB2312"/>
          <w:sz w:val="32"/>
          <w:szCs w:val="32"/>
        </w:rPr>
        <w:t>现状与对策</w:t>
      </w:r>
      <w:r w:rsidRPr="00E73421">
        <w:rPr>
          <w:rFonts w:eastAsia="仿宋_GB2312"/>
          <w:sz w:val="32"/>
          <w:szCs w:val="32"/>
        </w:rPr>
        <w:t>研究</w:t>
      </w:r>
    </w:p>
    <w:p w:rsidR="003C1E88" w:rsidRDefault="003C1E88" w:rsidP="004A5779">
      <w:pPr>
        <w:ind w:firstLineChars="200" w:firstLine="640"/>
        <w:rPr>
          <w:rFonts w:eastAsia="仿宋_GB2312"/>
          <w:sz w:val="32"/>
          <w:szCs w:val="32"/>
        </w:rPr>
      </w:pPr>
      <w:r w:rsidRPr="00E73421">
        <w:rPr>
          <w:rFonts w:eastAsia="仿宋_GB2312"/>
          <w:sz w:val="32"/>
          <w:szCs w:val="32"/>
        </w:rPr>
        <w:t>8</w:t>
      </w:r>
      <w:r>
        <w:rPr>
          <w:rFonts w:eastAsia="仿宋_GB2312" w:hint="eastAsia"/>
          <w:sz w:val="32"/>
          <w:szCs w:val="32"/>
        </w:rPr>
        <w:t>．深化改革背景下公立医院医疗成本管理现状及对策研究</w:t>
      </w:r>
    </w:p>
    <w:p w:rsidR="003C1E88" w:rsidRDefault="003C1E88" w:rsidP="004A5779">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．职业病风险预测和职业卫生管理策略研究</w:t>
      </w:r>
    </w:p>
    <w:p w:rsidR="003C1E88" w:rsidRPr="008E6A80" w:rsidRDefault="003C1E88" w:rsidP="004A5779">
      <w:pPr>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．高质量多元化健康照护服务利用现状及对策研究</w:t>
      </w:r>
    </w:p>
    <w:p w:rsidR="003C1E88" w:rsidRDefault="003C1E88">
      <w:pPr>
        <w:widowControl/>
        <w:jc w:val="left"/>
        <w:rPr>
          <w:rFonts w:ascii="黑体" w:eastAsia="黑体" w:hAnsi="黑体"/>
          <w:sz w:val="32"/>
          <w:szCs w:val="32"/>
        </w:rPr>
      </w:pPr>
      <w:r>
        <w:rPr>
          <w:rFonts w:ascii="黑体" w:eastAsia="黑体" w:hAnsi="黑体"/>
          <w:sz w:val="32"/>
          <w:szCs w:val="32"/>
        </w:rPr>
        <w:br w:type="page"/>
      </w:r>
    </w:p>
    <w:p w:rsidR="003C1E88" w:rsidRDefault="003C1E88" w:rsidP="004A5779">
      <w:pPr>
        <w:tabs>
          <w:tab w:val="left" w:pos="7840"/>
        </w:tabs>
        <w:rPr>
          <w:rFonts w:ascii="黑体" w:eastAsia="黑体" w:hAnsi="黑体"/>
          <w:sz w:val="32"/>
          <w:szCs w:val="32"/>
        </w:rPr>
      </w:pPr>
      <w:r>
        <w:rPr>
          <w:rFonts w:ascii="黑体" w:eastAsia="黑体" w:hAnsi="黑体" w:hint="eastAsia"/>
          <w:sz w:val="32"/>
          <w:szCs w:val="32"/>
        </w:rPr>
        <w:lastRenderedPageBreak/>
        <w:t>附件2</w:t>
      </w:r>
    </w:p>
    <w:p w:rsidR="003C1E88" w:rsidRDefault="003C1E88" w:rsidP="004A5779">
      <w:pPr>
        <w:tabs>
          <w:tab w:val="left" w:pos="7840"/>
        </w:tabs>
        <w:rPr>
          <w:rFonts w:ascii="黑体" w:eastAsia="黑体" w:hAnsi="黑体"/>
          <w:sz w:val="32"/>
          <w:szCs w:val="32"/>
        </w:rPr>
      </w:pPr>
    </w:p>
    <w:p w:rsidR="003C1E88" w:rsidRDefault="003C1E88" w:rsidP="004A5779">
      <w:pPr>
        <w:snapToGrid w:val="0"/>
        <w:jc w:val="center"/>
        <w:rPr>
          <w:rFonts w:ascii="方正小标宋简体" w:eastAsia="方正小标宋简体" w:hAnsi="小标宋" w:cs="小标宋"/>
          <w:sz w:val="44"/>
          <w:szCs w:val="44"/>
        </w:rPr>
      </w:pPr>
      <w:r w:rsidRPr="004A5779">
        <w:rPr>
          <w:rFonts w:ascii="方正小标宋简体" w:eastAsia="方正小标宋简体" w:hAnsi="小标宋" w:cs="小标宋" w:hint="eastAsia"/>
          <w:sz w:val="44"/>
          <w:szCs w:val="44"/>
        </w:rPr>
        <w:t>2024年度江苏省科协十大代表调研课题</w:t>
      </w:r>
    </w:p>
    <w:p w:rsidR="003C1E88" w:rsidRPr="004A5779" w:rsidRDefault="003C1E88" w:rsidP="004A5779">
      <w:pPr>
        <w:snapToGrid w:val="0"/>
        <w:jc w:val="center"/>
        <w:rPr>
          <w:rFonts w:ascii="方正小标宋简体" w:eastAsia="方正小标宋简体" w:hAnsi="小标宋" w:cs="小标宋"/>
          <w:sz w:val="44"/>
          <w:szCs w:val="44"/>
          <w:shd w:val="clear" w:color="auto" w:fill="FFFFFF"/>
        </w:rPr>
      </w:pPr>
      <w:r w:rsidRPr="004A5779">
        <w:rPr>
          <w:rFonts w:ascii="方正小标宋简体" w:eastAsia="方正小标宋简体" w:hAnsi="小标宋" w:cs="小标宋" w:hint="eastAsia"/>
          <w:sz w:val="44"/>
          <w:szCs w:val="44"/>
        </w:rPr>
        <w:t>选题指南</w:t>
      </w:r>
    </w:p>
    <w:p w:rsidR="003C1E88" w:rsidRPr="00C3255C" w:rsidRDefault="003C1E88" w:rsidP="004A5779">
      <w:pPr>
        <w:ind w:firstLineChars="200" w:firstLine="640"/>
        <w:rPr>
          <w:rFonts w:ascii="黑体" w:eastAsia="黑体" w:hAnsi="黑体"/>
          <w:color w:val="000000"/>
          <w:sz w:val="32"/>
          <w:szCs w:val="32"/>
        </w:rPr>
      </w:pPr>
    </w:p>
    <w:p w:rsidR="003C1E88" w:rsidRPr="005A6CFD" w:rsidRDefault="003C1E88" w:rsidP="004A5779">
      <w:pPr>
        <w:ind w:firstLineChars="200" w:firstLine="640"/>
        <w:rPr>
          <w:rFonts w:ascii="黑体" w:eastAsia="黑体" w:hAnsi="黑体"/>
          <w:color w:val="000000"/>
          <w:sz w:val="32"/>
          <w:szCs w:val="32"/>
        </w:rPr>
      </w:pPr>
      <w:r w:rsidRPr="005A6CFD">
        <w:rPr>
          <w:rFonts w:ascii="黑体" w:eastAsia="黑体" w:hAnsi="黑体" w:hint="eastAsia"/>
          <w:color w:val="000000"/>
          <w:sz w:val="32"/>
          <w:szCs w:val="32"/>
        </w:rPr>
        <w:t>一、服务科技工作者类</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8E6A80">
        <w:rPr>
          <w:rFonts w:eastAsia="仿宋_GB2312" w:hint="eastAsia"/>
          <w:sz w:val="32"/>
          <w:szCs w:val="32"/>
        </w:rPr>
        <w:t>进一步完善科技创新后备人才培养体系研究</w:t>
      </w:r>
    </w:p>
    <w:p w:rsidR="003C1E88" w:rsidRDefault="003C1E88" w:rsidP="004A5779">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江苏省科技志愿服务发展现状研究</w:t>
      </w:r>
    </w:p>
    <w:p w:rsidR="003C1E88" w:rsidRDefault="003C1E88" w:rsidP="004A5779">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．江苏海外科技引才创新机制研究</w:t>
      </w:r>
    </w:p>
    <w:p w:rsidR="003C1E88"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．发挥企业在科普工作中的作用对策研究</w:t>
      </w:r>
    </w:p>
    <w:p w:rsidR="003C1E88" w:rsidRDefault="003C1E88" w:rsidP="004A5779">
      <w:pPr>
        <w:ind w:firstLineChars="200" w:firstLine="640"/>
        <w:rPr>
          <w:rFonts w:ascii="黑体" w:eastAsia="黑体" w:hAnsi="黑体" w:cs="楷体_GB2312"/>
          <w:sz w:val="32"/>
          <w:szCs w:val="32"/>
          <w:shd w:val="clear" w:color="auto" w:fill="FFFFFF"/>
        </w:rPr>
      </w:pPr>
      <w:bookmarkStart w:id="1" w:name="_Toc43202598"/>
      <w:bookmarkStart w:id="2" w:name="_Toc43202574"/>
      <w:r w:rsidRPr="005A6CFD">
        <w:rPr>
          <w:rFonts w:ascii="黑体" w:eastAsia="黑体" w:hAnsi="黑体" w:hint="eastAsia"/>
          <w:color w:val="000000"/>
          <w:sz w:val="32"/>
          <w:szCs w:val="32"/>
        </w:rPr>
        <w:t>二、服务创新驱动发展类</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8E6A80">
        <w:rPr>
          <w:rFonts w:eastAsia="仿宋_GB2312" w:hint="eastAsia"/>
          <w:sz w:val="32"/>
          <w:szCs w:val="32"/>
        </w:rPr>
        <w:t>江苏加快推进创新型产业集群高质量发展的对策研究</w:t>
      </w:r>
    </w:p>
    <w:p w:rsidR="003C1E88" w:rsidRPr="008E6A80" w:rsidRDefault="003C1E88" w:rsidP="004A5779">
      <w:pPr>
        <w:ind w:firstLineChars="200" w:firstLine="640"/>
        <w:rPr>
          <w:rFonts w:eastAsia="仿宋_GB2312"/>
          <w:sz w:val="32"/>
          <w:szCs w:val="32"/>
        </w:rPr>
      </w:pPr>
      <w:r w:rsidRPr="00E73421">
        <w:rPr>
          <w:rFonts w:eastAsia="仿宋_GB2312"/>
          <w:sz w:val="32"/>
          <w:szCs w:val="32"/>
        </w:rPr>
        <w:t>2</w:t>
      </w:r>
      <w:bookmarkStart w:id="3" w:name="_Toc43202594"/>
      <w:bookmarkStart w:id="4" w:name="_Toc43202587"/>
      <w:bookmarkStart w:id="5" w:name="_Toc43202601"/>
      <w:bookmarkEnd w:id="1"/>
      <w:r>
        <w:rPr>
          <w:rFonts w:eastAsia="仿宋_GB2312" w:hint="eastAsia"/>
          <w:sz w:val="32"/>
          <w:szCs w:val="32"/>
        </w:rPr>
        <w:t>．</w:t>
      </w:r>
      <w:r w:rsidRPr="008E6A80">
        <w:rPr>
          <w:rFonts w:eastAsia="仿宋_GB2312" w:hint="eastAsia"/>
          <w:sz w:val="32"/>
          <w:szCs w:val="32"/>
        </w:rPr>
        <w:t>数字</w:t>
      </w:r>
      <w:r>
        <w:rPr>
          <w:rFonts w:eastAsia="仿宋_GB2312" w:hint="eastAsia"/>
          <w:sz w:val="32"/>
          <w:szCs w:val="32"/>
        </w:rPr>
        <w:t>经济对产业绿色高质量发展的</w:t>
      </w:r>
      <w:r w:rsidRPr="008E6A80">
        <w:rPr>
          <w:rFonts w:eastAsia="仿宋_GB2312" w:hint="eastAsia"/>
          <w:sz w:val="32"/>
          <w:szCs w:val="32"/>
        </w:rPr>
        <w:t>研究</w:t>
      </w:r>
    </w:p>
    <w:p w:rsidR="003C1E88" w:rsidRDefault="003C1E88" w:rsidP="004A5779">
      <w:pPr>
        <w:ind w:firstLineChars="200" w:firstLine="640"/>
        <w:rPr>
          <w:rFonts w:eastAsia="仿宋_GB2312"/>
          <w:sz w:val="32"/>
          <w:szCs w:val="32"/>
        </w:rPr>
      </w:pPr>
      <w:r w:rsidRPr="00E73421">
        <w:rPr>
          <w:rFonts w:eastAsia="仿宋_GB2312"/>
          <w:sz w:val="32"/>
          <w:szCs w:val="32"/>
        </w:rPr>
        <w:t>3</w:t>
      </w:r>
      <w:bookmarkEnd w:id="3"/>
      <w:bookmarkEnd w:id="4"/>
      <w:r>
        <w:rPr>
          <w:rFonts w:eastAsia="仿宋_GB2312" w:hint="eastAsia"/>
          <w:sz w:val="32"/>
          <w:szCs w:val="32"/>
        </w:rPr>
        <w:t>．技术创新方法推广应用体系建设实践与服务模式研究</w:t>
      </w:r>
    </w:p>
    <w:p w:rsidR="003C1E88" w:rsidRPr="008E6A80"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．科技小院在江苏省乡村振兴中的作用及其机制研究</w:t>
      </w:r>
    </w:p>
    <w:p w:rsidR="003C1E88" w:rsidRPr="005A6CFD" w:rsidRDefault="003C1E88" w:rsidP="004A5779">
      <w:pPr>
        <w:ind w:firstLineChars="200" w:firstLine="640"/>
        <w:rPr>
          <w:rFonts w:ascii="黑体" w:eastAsia="黑体" w:hAnsi="黑体"/>
          <w:color w:val="000000"/>
          <w:sz w:val="32"/>
          <w:szCs w:val="32"/>
        </w:rPr>
      </w:pPr>
      <w:r w:rsidRPr="005A6CFD">
        <w:rPr>
          <w:rFonts w:ascii="黑体" w:eastAsia="黑体" w:hAnsi="黑体" w:hint="eastAsia"/>
          <w:color w:val="000000"/>
          <w:sz w:val="32"/>
          <w:szCs w:val="32"/>
        </w:rPr>
        <w:t>三、服务全民科学素质提高类</w:t>
      </w:r>
      <w:bookmarkStart w:id="6" w:name="_Toc43202597"/>
    </w:p>
    <w:p w:rsidR="003C1E88" w:rsidRPr="00E73421" w:rsidRDefault="003C1E88" w:rsidP="004A5779">
      <w:pPr>
        <w:ind w:firstLineChars="200" w:firstLine="640"/>
        <w:rPr>
          <w:rFonts w:eastAsia="仿宋_GB2312"/>
          <w:sz w:val="32"/>
          <w:szCs w:val="32"/>
        </w:rPr>
      </w:pPr>
      <w:r w:rsidRPr="00E73421">
        <w:rPr>
          <w:rFonts w:eastAsia="仿宋_GB2312"/>
          <w:sz w:val="32"/>
          <w:szCs w:val="32"/>
        </w:rPr>
        <w:t>1</w:t>
      </w:r>
      <w:bookmarkEnd w:id="6"/>
      <w:r>
        <w:rPr>
          <w:rFonts w:eastAsia="仿宋_GB2312" w:hint="eastAsia"/>
          <w:sz w:val="32"/>
          <w:szCs w:val="32"/>
        </w:rPr>
        <w:t>．</w:t>
      </w:r>
      <w:r w:rsidRPr="008E6A80">
        <w:rPr>
          <w:rFonts w:eastAsia="仿宋_GB2312" w:hint="eastAsia"/>
          <w:sz w:val="32"/>
          <w:szCs w:val="32"/>
        </w:rPr>
        <w:t>大学生科学素养</w:t>
      </w:r>
      <w:r>
        <w:rPr>
          <w:rFonts w:eastAsia="仿宋_GB2312" w:hint="eastAsia"/>
          <w:sz w:val="32"/>
          <w:szCs w:val="32"/>
        </w:rPr>
        <w:t>现状</w:t>
      </w:r>
      <w:r w:rsidRPr="008E6A80">
        <w:rPr>
          <w:rFonts w:eastAsia="仿宋_GB2312" w:hint="eastAsia"/>
          <w:sz w:val="32"/>
          <w:szCs w:val="32"/>
        </w:rPr>
        <w:t>调查与</w:t>
      </w:r>
      <w:r>
        <w:rPr>
          <w:rFonts w:eastAsia="仿宋_GB2312" w:hint="eastAsia"/>
          <w:sz w:val="32"/>
          <w:szCs w:val="32"/>
        </w:rPr>
        <w:t>对策</w:t>
      </w:r>
      <w:r w:rsidRPr="008E6A80">
        <w:rPr>
          <w:rFonts w:eastAsia="仿宋_GB2312" w:hint="eastAsia"/>
          <w:sz w:val="32"/>
          <w:szCs w:val="32"/>
        </w:rPr>
        <w:t>研究</w:t>
      </w:r>
    </w:p>
    <w:p w:rsidR="003C1E88" w:rsidRPr="00E73421" w:rsidRDefault="003C1E88" w:rsidP="004A5779">
      <w:pPr>
        <w:ind w:firstLineChars="200" w:firstLine="640"/>
        <w:rPr>
          <w:rFonts w:eastAsia="仿宋_GB2312"/>
          <w:sz w:val="32"/>
          <w:szCs w:val="32"/>
        </w:rPr>
      </w:pPr>
      <w:r w:rsidRPr="00E73421">
        <w:rPr>
          <w:rFonts w:eastAsia="仿宋_GB2312"/>
          <w:sz w:val="32"/>
          <w:szCs w:val="32"/>
        </w:rPr>
        <w:t>2</w:t>
      </w:r>
      <w:r>
        <w:rPr>
          <w:rFonts w:eastAsia="仿宋_GB2312" w:hint="eastAsia"/>
          <w:sz w:val="32"/>
          <w:szCs w:val="32"/>
        </w:rPr>
        <w:t>．</w:t>
      </w:r>
      <w:r w:rsidRPr="008E6A80">
        <w:rPr>
          <w:rFonts w:eastAsia="仿宋_GB2312" w:hint="eastAsia"/>
          <w:sz w:val="32"/>
          <w:szCs w:val="32"/>
        </w:rPr>
        <w:t>科普教育</w:t>
      </w:r>
      <w:r>
        <w:rPr>
          <w:rFonts w:eastAsia="仿宋_GB2312" w:hint="eastAsia"/>
          <w:sz w:val="32"/>
          <w:szCs w:val="32"/>
        </w:rPr>
        <w:t>设施</w:t>
      </w:r>
      <w:r w:rsidRPr="008E6A80">
        <w:rPr>
          <w:rFonts w:eastAsia="仿宋_GB2312" w:hint="eastAsia"/>
          <w:sz w:val="32"/>
          <w:szCs w:val="32"/>
        </w:rPr>
        <w:t>建设</w:t>
      </w:r>
      <w:r>
        <w:rPr>
          <w:rFonts w:eastAsia="仿宋_GB2312" w:hint="eastAsia"/>
          <w:sz w:val="32"/>
          <w:szCs w:val="32"/>
        </w:rPr>
        <w:t>现状与对策</w:t>
      </w:r>
      <w:r w:rsidRPr="008E6A80">
        <w:rPr>
          <w:rFonts w:eastAsia="仿宋_GB2312" w:hint="eastAsia"/>
          <w:sz w:val="32"/>
          <w:szCs w:val="32"/>
        </w:rPr>
        <w:t>研究</w:t>
      </w:r>
    </w:p>
    <w:p w:rsidR="003C1E88" w:rsidRDefault="003C1E88" w:rsidP="004A5779">
      <w:pPr>
        <w:ind w:firstLineChars="200" w:firstLine="640"/>
        <w:rPr>
          <w:rFonts w:eastAsia="仿宋_GB2312"/>
          <w:sz w:val="32"/>
          <w:szCs w:val="32"/>
        </w:rPr>
      </w:pPr>
      <w:r w:rsidRPr="00E73421">
        <w:rPr>
          <w:rFonts w:eastAsia="仿宋_GB2312"/>
          <w:sz w:val="32"/>
          <w:szCs w:val="32"/>
        </w:rPr>
        <w:t>3</w:t>
      </w:r>
      <w:r>
        <w:rPr>
          <w:rFonts w:eastAsia="仿宋_GB2312" w:hint="eastAsia"/>
          <w:sz w:val="32"/>
          <w:szCs w:val="32"/>
        </w:rPr>
        <w:t>．</w:t>
      </w:r>
      <w:r>
        <w:rPr>
          <w:rFonts w:eastAsia="仿宋_GB2312"/>
          <w:sz w:val="32"/>
          <w:szCs w:val="32"/>
        </w:rPr>
        <w:t>中</w:t>
      </w:r>
      <w:r>
        <w:rPr>
          <w:rFonts w:eastAsia="仿宋_GB2312" w:hint="eastAsia"/>
          <w:sz w:val="32"/>
          <w:szCs w:val="32"/>
        </w:rPr>
        <w:t>小学科创教育集约化发展的策略研究</w:t>
      </w:r>
    </w:p>
    <w:p w:rsidR="003C1E88"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．科技辅导员培养机制现状及对策研究</w:t>
      </w:r>
    </w:p>
    <w:p w:rsidR="003C1E88" w:rsidRPr="005A6CFD" w:rsidRDefault="003C1E88" w:rsidP="004A5779">
      <w:pPr>
        <w:ind w:firstLineChars="200" w:firstLine="640"/>
        <w:rPr>
          <w:rFonts w:ascii="黑体" w:eastAsia="黑体" w:hAnsi="黑体"/>
          <w:color w:val="000000"/>
          <w:sz w:val="32"/>
          <w:szCs w:val="32"/>
        </w:rPr>
      </w:pPr>
      <w:r w:rsidRPr="005A6CFD">
        <w:rPr>
          <w:rFonts w:ascii="黑体" w:eastAsia="黑体" w:hAnsi="黑体" w:hint="eastAsia"/>
          <w:color w:val="000000"/>
          <w:sz w:val="32"/>
          <w:szCs w:val="32"/>
        </w:rPr>
        <w:lastRenderedPageBreak/>
        <w:t>四、服务党委政府科学决策类</w:t>
      </w:r>
    </w:p>
    <w:p w:rsidR="003C1E88"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8E6A80">
        <w:rPr>
          <w:rFonts w:eastAsia="仿宋_GB2312" w:hint="eastAsia"/>
          <w:sz w:val="32"/>
          <w:szCs w:val="32"/>
        </w:rPr>
        <w:t>区域型科技智库建设现状与对策研究</w:t>
      </w:r>
    </w:p>
    <w:p w:rsidR="003C1E88" w:rsidRPr="00E73421" w:rsidRDefault="003C1E88" w:rsidP="004A5779">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．深化高校技术转移中心促进企业创新的模式研究</w:t>
      </w:r>
    </w:p>
    <w:p w:rsidR="003C1E88" w:rsidRDefault="003C1E88" w:rsidP="004A5779">
      <w:pPr>
        <w:ind w:firstLineChars="200" w:firstLine="640"/>
        <w:rPr>
          <w:rFonts w:eastAsia="仿宋_GB2312"/>
          <w:sz w:val="32"/>
          <w:szCs w:val="32"/>
        </w:rPr>
      </w:pPr>
      <w:bookmarkStart w:id="7" w:name="_Toc43202616"/>
      <w:r w:rsidRPr="00E73421">
        <w:rPr>
          <w:rFonts w:eastAsia="仿宋_GB2312"/>
          <w:sz w:val="32"/>
          <w:szCs w:val="32"/>
        </w:rPr>
        <w:t>3</w:t>
      </w:r>
      <w:bookmarkEnd w:id="7"/>
      <w:r>
        <w:rPr>
          <w:rFonts w:eastAsia="仿宋_GB2312" w:hint="eastAsia"/>
          <w:sz w:val="32"/>
          <w:szCs w:val="32"/>
        </w:rPr>
        <w:t>．</w:t>
      </w:r>
      <w:r w:rsidRPr="008E6A80">
        <w:rPr>
          <w:rFonts w:eastAsia="仿宋_GB2312" w:hint="eastAsia"/>
          <w:sz w:val="32"/>
          <w:szCs w:val="32"/>
        </w:rPr>
        <w:t>科技创新政策落实情况评估与对策研究</w:t>
      </w:r>
    </w:p>
    <w:p w:rsidR="003C1E88" w:rsidRPr="008E6A80"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．科技期刊服务科研成果转化研究</w:t>
      </w:r>
    </w:p>
    <w:p w:rsidR="003C1E88" w:rsidRPr="005A6CFD" w:rsidRDefault="003C1E88" w:rsidP="004A5779">
      <w:pPr>
        <w:ind w:firstLineChars="200" w:firstLine="640"/>
        <w:rPr>
          <w:rFonts w:ascii="黑体" w:eastAsia="黑体" w:hAnsi="黑体"/>
          <w:color w:val="000000"/>
          <w:sz w:val="32"/>
          <w:szCs w:val="32"/>
        </w:rPr>
      </w:pPr>
      <w:r w:rsidRPr="005A6CFD">
        <w:rPr>
          <w:rFonts w:ascii="黑体" w:eastAsia="黑体" w:hAnsi="黑体" w:hint="eastAsia"/>
          <w:color w:val="000000"/>
          <w:sz w:val="32"/>
          <w:szCs w:val="32"/>
        </w:rPr>
        <w:t>五、推进组织建设深化改革类</w:t>
      </w:r>
    </w:p>
    <w:p w:rsidR="003C1E88" w:rsidRPr="005E084C" w:rsidRDefault="003C1E88" w:rsidP="004A5779">
      <w:pPr>
        <w:ind w:firstLineChars="200" w:firstLine="640"/>
        <w:jc w:val="left"/>
        <w:rPr>
          <w:rFonts w:eastAsia="仿宋_GB2312"/>
          <w:sz w:val="32"/>
          <w:szCs w:val="32"/>
        </w:rPr>
      </w:pPr>
      <w:r w:rsidRPr="00E73421">
        <w:rPr>
          <w:rFonts w:eastAsia="仿宋_GB2312"/>
          <w:sz w:val="32"/>
          <w:szCs w:val="32"/>
        </w:rPr>
        <w:t>1</w:t>
      </w:r>
      <w:r>
        <w:rPr>
          <w:rFonts w:eastAsia="仿宋_GB2312" w:hint="eastAsia"/>
          <w:sz w:val="32"/>
          <w:szCs w:val="32"/>
        </w:rPr>
        <w:t>．</w:t>
      </w:r>
      <w:r w:rsidRPr="005E084C">
        <w:rPr>
          <w:rFonts w:eastAsia="仿宋_GB2312" w:hint="eastAsia"/>
          <w:sz w:val="32"/>
          <w:szCs w:val="32"/>
        </w:rPr>
        <w:t>院士助力经济社会发展常态化运行机制研究</w:t>
      </w:r>
      <w:bookmarkEnd w:id="2"/>
      <w:bookmarkEnd w:id="5"/>
    </w:p>
    <w:p w:rsidR="003C1E88" w:rsidRPr="00244788" w:rsidRDefault="003C1E88" w:rsidP="004A5779">
      <w:pPr>
        <w:ind w:firstLineChars="200" w:firstLine="640"/>
        <w:jc w:val="left"/>
        <w:rPr>
          <w:rFonts w:eastAsia="仿宋_GB2312"/>
          <w:sz w:val="32"/>
          <w:szCs w:val="32"/>
        </w:rPr>
      </w:pPr>
      <w:bookmarkStart w:id="8" w:name="_Toc43202592"/>
      <w:bookmarkStart w:id="9" w:name="_Toc43202575"/>
      <w:r w:rsidRPr="00E73421">
        <w:rPr>
          <w:rFonts w:eastAsia="仿宋_GB2312"/>
          <w:sz w:val="32"/>
          <w:szCs w:val="32"/>
        </w:rPr>
        <w:t>2</w:t>
      </w:r>
      <w:bookmarkEnd w:id="8"/>
      <w:r>
        <w:rPr>
          <w:rFonts w:eastAsia="仿宋_GB2312" w:hint="eastAsia"/>
          <w:sz w:val="32"/>
          <w:szCs w:val="32"/>
        </w:rPr>
        <w:t>．社会团体组织数字化进程及其影响研究</w:t>
      </w:r>
    </w:p>
    <w:bookmarkEnd w:id="9"/>
    <w:p w:rsidR="003C1E88" w:rsidRDefault="003C1E88" w:rsidP="004A5779">
      <w:pPr>
        <w:ind w:firstLineChars="200" w:firstLine="640"/>
        <w:jc w:val="left"/>
        <w:rPr>
          <w:rFonts w:eastAsia="仿宋_GB2312"/>
          <w:sz w:val="32"/>
          <w:szCs w:val="32"/>
        </w:rPr>
      </w:pPr>
      <w:r w:rsidRPr="00E73421">
        <w:rPr>
          <w:rFonts w:eastAsia="仿宋_GB2312"/>
          <w:sz w:val="32"/>
          <w:szCs w:val="32"/>
        </w:rPr>
        <w:t>3</w:t>
      </w:r>
      <w:r>
        <w:rPr>
          <w:rFonts w:eastAsia="仿宋_GB2312" w:hint="eastAsia"/>
          <w:sz w:val="32"/>
          <w:szCs w:val="32"/>
        </w:rPr>
        <w:t>．</w:t>
      </w:r>
      <w:r w:rsidRPr="005E084C">
        <w:rPr>
          <w:rFonts w:eastAsia="仿宋_GB2312" w:hint="eastAsia"/>
          <w:sz w:val="32"/>
          <w:szCs w:val="32"/>
        </w:rPr>
        <w:t>科协组织服务中小企业科技创新发展的能力提升路径研究</w:t>
      </w:r>
    </w:p>
    <w:p w:rsidR="003C1E88"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．新时代学会科普能力建设与提升路径研究</w:t>
      </w:r>
    </w:p>
    <w:p w:rsidR="003C1E88" w:rsidRDefault="003C1E88">
      <w:pPr>
        <w:widowControl/>
        <w:jc w:val="left"/>
        <w:rPr>
          <w:rFonts w:eastAsia="仿宋_GB2312"/>
          <w:sz w:val="32"/>
          <w:szCs w:val="32"/>
        </w:rPr>
      </w:pPr>
      <w:r>
        <w:rPr>
          <w:rFonts w:eastAsia="仿宋_GB2312"/>
          <w:sz w:val="32"/>
          <w:szCs w:val="32"/>
        </w:rPr>
        <w:br w:type="page"/>
      </w:r>
    </w:p>
    <w:p w:rsidR="003C1E88" w:rsidRPr="00E34D11" w:rsidRDefault="003C1E88" w:rsidP="00C73C65">
      <w:pPr>
        <w:rPr>
          <w:rFonts w:ascii="黑体" w:eastAsia="黑体" w:hAnsi="黑体" w:cs="方正小标宋简体"/>
          <w:sz w:val="32"/>
          <w:szCs w:val="32"/>
        </w:rPr>
      </w:pPr>
      <w:r w:rsidRPr="00E34D11">
        <w:rPr>
          <w:rFonts w:ascii="黑体" w:eastAsia="黑体" w:hAnsi="黑体" w:cs="方正小标宋简体" w:hint="eastAsia"/>
          <w:sz w:val="32"/>
          <w:szCs w:val="32"/>
        </w:rPr>
        <w:lastRenderedPageBreak/>
        <w:t>附件</w:t>
      </w:r>
      <w:r>
        <w:rPr>
          <w:rFonts w:ascii="黑体" w:eastAsia="黑体" w:hAnsi="黑体" w:cs="方正小标宋简体" w:hint="eastAsia"/>
          <w:sz w:val="32"/>
          <w:szCs w:val="32"/>
        </w:rPr>
        <w:t>3</w:t>
      </w:r>
    </w:p>
    <w:p w:rsidR="003C1E88" w:rsidRDefault="003C1E88" w:rsidP="004A5779">
      <w:pPr>
        <w:rPr>
          <w:rFonts w:ascii="方正小标宋简体" w:eastAsia="方正小标宋简体" w:hAnsi="方正小标宋简体" w:cs="方正小标宋简体"/>
          <w:sz w:val="52"/>
          <w:szCs w:val="52"/>
        </w:rPr>
      </w:pPr>
    </w:p>
    <w:p w:rsidR="003C1E88" w:rsidRDefault="003C1E88" w:rsidP="00C73C65">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江苏省科协调研课题申报书</w:t>
      </w:r>
    </w:p>
    <w:p w:rsidR="003C1E88" w:rsidRDefault="003C1E88" w:rsidP="00C73C65">
      <w:pPr>
        <w:rPr>
          <w:rFonts w:ascii="仿宋_GB2312" w:eastAsia="仿宋_GB2312"/>
          <w:spacing w:val="15"/>
          <w:sz w:val="30"/>
          <w:szCs w:val="18"/>
        </w:rPr>
      </w:pPr>
    </w:p>
    <w:p w:rsidR="003C1E88" w:rsidRDefault="003C1E88" w:rsidP="00C73C65">
      <w:pPr>
        <w:rPr>
          <w:rFonts w:ascii="仿宋_GB2312" w:eastAsia="仿宋_GB2312"/>
          <w:spacing w:val="15"/>
          <w:sz w:val="30"/>
          <w:szCs w:val="18"/>
        </w:rPr>
      </w:pPr>
    </w:p>
    <w:p w:rsidR="003C1E88" w:rsidRDefault="003C1E88" w:rsidP="00C73C65">
      <w:pPr>
        <w:rPr>
          <w:rFonts w:ascii="仿宋_GB2312" w:eastAsia="仿宋_GB2312"/>
          <w:spacing w:val="15"/>
          <w:sz w:val="30"/>
          <w:szCs w:val="18"/>
        </w:rPr>
      </w:pPr>
    </w:p>
    <w:p w:rsidR="003C1E88" w:rsidRDefault="003C1E88" w:rsidP="00C73C65">
      <w:pPr>
        <w:ind w:firstLineChars="200" w:firstLine="703"/>
        <w:rPr>
          <w:rFonts w:ascii="宋体" w:hAnsi="宋体"/>
          <w:b/>
          <w:spacing w:val="15"/>
          <w:sz w:val="32"/>
          <w:szCs w:val="32"/>
        </w:rPr>
      </w:pPr>
      <w:r>
        <w:rPr>
          <w:rFonts w:ascii="宋体" w:hAnsi="宋体" w:hint="eastAsia"/>
          <w:b/>
          <w:spacing w:val="15"/>
          <w:sz w:val="32"/>
          <w:szCs w:val="32"/>
        </w:rPr>
        <w:t>项目类别：（</w:t>
      </w:r>
      <w:r w:rsidRPr="006C1B63">
        <w:rPr>
          <w:rFonts w:ascii="楷体_GB2312" w:eastAsia="楷体_GB2312" w:hint="eastAsia"/>
          <w:sz w:val="32"/>
          <w:szCs w:val="32"/>
          <w:u w:val="single"/>
        </w:rPr>
        <w:t>科技创新类调研课题</w:t>
      </w:r>
      <w:r w:rsidRPr="00FE3950">
        <w:rPr>
          <w:rFonts w:ascii="楷体_GB2312" w:eastAsia="楷体_GB2312" w:hint="eastAsia"/>
          <w:sz w:val="32"/>
          <w:szCs w:val="32"/>
          <w:u w:val="single"/>
        </w:rPr>
        <w:t>/省科协十大代表调研课题</w:t>
      </w:r>
      <w:r w:rsidRPr="00FE3950">
        <w:rPr>
          <w:rFonts w:ascii="宋体" w:hAnsi="宋体" w:hint="eastAsia"/>
          <w:b/>
          <w:spacing w:val="15"/>
          <w:sz w:val="32"/>
          <w:szCs w:val="32"/>
          <w:u w:val="single"/>
        </w:rPr>
        <w:t xml:space="preserve"> ）</w:t>
      </w:r>
    </w:p>
    <w:p w:rsidR="003C1E88" w:rsidRDefault="003C1E88" w:rsidP="00C73C65">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3C1E88" w:rsidRDefault="003C1E88" w:rsidP="00D83AD7">
      <w:pPr>
        <w:spacing w:beforeLines="50" w:before="156"/>
        <w:ind w:firstLineChars="200" w:firstLine="703"/>
        <w:rPr>
          <w:rFonts w:ascii="宋体" w:hAnsi="宋体"/>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r w:rsidRPr="00B7575E">
        <w:rPr>
          <w:rFonts w:ascii="楷体_GB2312" w:eastAsia="楷体_GB2312" w:hint="eastAsia"/>
          <w:sz w:val="32"/>
          <w:szCs w:val="32"/>
          <w:u w:val="single"/>
        </w:rPr>
        <w:t>只能填1家单位，此处无需盖章</w:t>
      </w:r>
      <w:r>
        <w:rPr>
          <w:rFonts w:ascii="宋体" w:hAnsi="宋体" w:hint="eastAsia"/>
          <w:b/>
          <w:spacing w:val="15"/>
          <w:sz w:val="32"/>
          <w:szCs w:val="32"/>
          <w:u w:val="single"/>
        </w:rPr>
        <w:t>）</w:t>
      </w:r>
    </w:p>
    <w:p w:rsidR="003C1E88" w:rsidRDefault="003C1E88" w:rsidP="00D83AD7">
      <w:pPr>
        <w:spacing w:beforeLines="50" w:before="156"/>
        <w:ind w:firstLineChars="224" w:firstLine="720"/>
        <w:rPr>
          <w:rFonts w:ascii="宋体" w:hAnsi="宋体"/>
          <w:spacing w:val="15"/>
          <w:sz w:val="30"/>
          <w:szCs w:val="18"/>
          <w:u w:val="single"/>
        </w:rPr>
      </w:pPr>
      <w:r>
        <w:rPr>
          <w:rFonts w:hint="eastAsia"/>
          <w:b/>
          <w:sz w:val="32"/>
        </w:rPr>
        <w:t>课题负责人：</w:t>
      </w:r>
      <w:r>
        <w:rPr>
          <w:rFonts w:ascii="宋体" w:hAnsi="宋体" w:hint="eastAsia"/>
          <w:spacing w:val="15"/>
          <w:sz w:val="30"/>
          <w:szCs w:val="18"/>
          <w:u w:val="single"/>
        </w:rPr>
        <w:t xml:space="preserve"> </w:t>
      </w:r>
      <w:r>
        <w:rPr>
          <w:rFonts w:ascii="宋体" w:hAnsi="宋体" w:hint="eastAsia"/>
          <w:b/>
          <w:spacing w:val="15"/>
          <w:sz w:val="32"/>
          <w:szCs w:val="32"/>
          <w:u w:val="single"/>
        </w:rPr>
        <w:t xml:space="preserve">             </w:t>
      </w:r>
      <w:r w:rsidRPr="002D3B07">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rsidR="003C1E88" w:rsidRDefault="003C1E88" w:rsidP="00D83AD7">
      <w:pPr>
        <w:spacing w:beforeLines="50" w:before="156"/>
        <w:ind w:firstLineChars="224" w:firstLine="720"/>
        <w:rPr>
          <w:rFonts w:ascii="宋体" w:hAnsi="宋体"/>
          <w:spacing w:val="15"/>
          <w:sz w:val="30"/>
          <w:szCs w:val="18"/>
          <w:u w:val="single"/>
        </w:rPr>
      </w:pPr>
      <w:r>
        <w:rPr>
          <w:rFonts w:hint="eastAsia"/>
          <w:b/>
          <w:sz w:val="32"/>
        </w:rPr>
        <w:t>填表日期：</w:t>
      </w:r>
      <w:r>
        <w:rPr>
          <w:rFonts w:hint="eastAsia"/>
          <w:b/>
          <w:sz w:val="32"/>
        </w:rPr>
        <w:t xml:space="preserve">   </w:t>
      </w:r>
      <w:r>
        <w:rPr>
          <w:rFonts w:ascii="宋体" w:hAnsi="宋体" w:hint="eastAsia"/>
          <w:spacing w:val="15"/>
          <w:sz w:val="30"/>
          <w:szCs w:val="18"/>
          <w:u w:val="single"/>
        </w:rPr>
        <w:t xml:space="preserve">                               </w:t>
      </w:r>
    </w:p>
    <w:p w:rsidR="003C1E88" w:rsidRDefault="003C1E88" w:rsidP="00D83AD7">
      <w:pPr>
        <w:spacing w:beforeLines="50" w:before="156"/>
        <w:rPr>
          <w:rFonts w:ascii="宋体" w:hAnsi="宋体"/>
          <w:spacing w:val="15"/>
          <w:sz w:val="30"/>
          <w:szCs w:val="18"/>
          <w:u w:val="single"/>
        </w:rPr>
      </w:pPr>
    </w:p>
    <w:p w:rsidR="003C1E88" w:rsidRDefault="003C1E88" w:rsidP="00C73C65">
      <w:pPr>
        <w:rPr>
          <w:rFonts w:ascii="仿宋_GB2312" w:eastAsia="仿宋_GB2312"/>
          <w:spacing w:val="15"/>
          <w:sz w:val="30"/>
          <w:szCs w:val="18"/>
        </w:rPr>
      </w:pPr>
    </w:p>
    <w:p w:rsidR="003C1E88" w:rsidRDefault="003C1E88" w:rsidP="00C73C65">
      <w:pPr>
        <w:rPr>
          <w:rFonts w:ascii="仿宋_GB2312" w:eastAsia="仿宋_GB2312"/>
          <w:spacing w:val="15"/>
          <w:sz w:val="30"/>
          <w:szCs w:val="18"/>
        </w:rPr>
      </w:pPr>
    </w:p>
    <w:p w:rsidR="003C1E88" w:rsidRDefault="003C1E88" w:rsidP="00C73C65">
      <w:pPr>
        <w:jc w:val="center"/>
        <w:rPr>
          <w:rFonts w:eastAsia="黑体"/>
          <w:sz w:val="30"/>
        </w:rPr>
      </w:pPr>
      <w:r>
        <w:rPr>
          <w:rFonts w:eastAsia="黑体" w:hint="eastAsia"/>
          <w:sz w:val="30"/>
        </w:rPr>
        <w:t>江苏省科学技术协会编制</w:t>
      </w:r>
    </w:p>
    <w:p w:rsidR="003C1E88" w:rsidRDefault="003C1E88">
      <w:pPr>
        <w:widowControl/>
        <w:jc w:val="left"/>
        <w:rPr>
          <w:rFonts w:ascii="黑体" w:eastAsia="黑体" w:hAnsi="宋体" w:cs="黑体"/>
          <w:sz w:val="28"/>
          <w:szCs w:val="28"/>
        </w:rPr>
      </w:pPr>
      <w:r>
        <w:rPr>
          <w:rFonts w:ascii="黑体" w:eastAsia="黑体" w:hAnsi="宋体" w:cs="黑体"/>
          <w:sz w:val="28"/>
          <w:szCs w:val="28"/>
        </w:rPr>
        <w:br w:type="page"/>
      </w:r>
    </w:p>
    <w:p w:rsidR="003C1E88" w:rsidRDefault="003C1E88" w:rsidP="00C73C65">
      <w:pPr>
        <w:spacing w:line="560" w:lineRule="exact"/>
        <w:rPr>
          <w:rFonts w:ascii="黑体" w:eastAsia="黑体" w:hAnsi="宋体" w:cs="黑体"/>
          <w:sz w:val="28"/>
          <w:szCs w:val="28"/>
        </w:rPr>
      </w:pPr>
    </w:p>
    <w:p w:rsidR="003C1E88" w:rsidRDefault="003C1E88" w:rsidP="00C73C65">
      <w:pPr>
        <w:spacing w:line="560" w:lineRule="exact"/>
        <w:rPr>
          <w:rFonts w:ascii="黑体" w:eastAsia="黑体" w:hAnsi="宋体" w:cs="黑体"/>
          <w:sz w:val="28"/>
          <w:szCs w:val="28"/>
        </w:rPr>
      </w:pPr>
    </w:p>
    <w:p w:rsidR="003C1E88" w:rsidRPr="00F20AD4" w:rsidRDefault="003C1E88" w:rsidP="00C73C65">
      <w:pPr>
        <w:snapToGrid w:val="0"/>
        <w:spacing w:line="360" w:lineRule="auto"/>
        <w:rPr>
          <w:rFonts w:ascii="黑体" w:eastAsia="黑体" w:hAnsi="宋体"/>
          <w:snapToGrid w:val="0"/>
          <w:kern w:val="0"/>
          <w:sz w:val="28"/>
          <w:szCs w:val="28"/>
        </w:rPr>
      </w:pPr>
      <w:r w:rsidRPr="00F20AD4">
        <w:rPr>
          <w:rFonts w:ascii="黑体" w:eastAsia="黑体" w:hAnsi="宋体" w:cs="黑体" w:hint="eastAsia"/>
          <w:snapToGrid w:val="0"/>
          <w:kern w:val="0"/>
          <w:sz w:val="28"/>
          <w:szCs w:val="28"/>
        </w:rPr>
        <w:t>申报人承诺：</w:t>
      </w:r>
    </w:p>
    <w:p w:rsidR="003C1E88" w:rsidRPr="00F20AD4" w:rsidRDefault="003C1E88" w:rsidP="00C73C65">
      <w:pPr>
        <w:snapToGrid w:val="0"/>
        <w:spacing w:line="360" w:lineRule="auto"/>
        <w:rPr>
          <w:rFonts w:ascii="仿宋_GB2312" w:eastAsia="仿宋_GB2312" w:hAnsi="华文仿宋"/>
          <w:snapToGrid w:val="0"/>
          <w:kern w:val="0"/>
          <w:sz w:val="28"/>
          <w:szCs w:val="28"/>
        </w:rPr>
      </w:pPr>
      <w:r w:rsidRPr="00F20AD4">
        <w:rPr>
          <w:rFonts w:ascii="华文仿宋" w:eastAsia="华文仿宋"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本人承诺对此《申报书》填写的各项内容的真实性负责并已征得课题组成员和合作单位的同意。若填报失实，申报单位和本人将承担全部责任。如</w:t>
      </w:r>
      <w:r>
        <w:rPr>
          <w:rFonts w:ascii="仿宋_GB2312" w:eastAsia="仿宋_GB2312" w:hAnsi="华文仿宋" w:hint="eastAsia"/>
          <w:snapToGrid w:val="0"/>
          <w:kern w:val="0"/>
          <w:sz w:val="28"/>
          <w:szCs w:val="28"/>
        </w:rPr>
        <w:t>入</w:t>
      </w:r>
      <w:r w:rsidRPr="00F20AD4">
        <w:rPr>
          <w:rFonts w:ascii="仿宋_GB2312" w:eastAsia="仿宋_GB2312" w:hAnsi="华文仿宋" w:hint="eastAsia"/>
          <w:snapToGrid w:val="0"/>
          <w:kern w:val="0"/>
          <w:sz w:val="28"/>
          <w:szCs w:val="28"/>
        </w:rPr>
        <w:t>选，我承诺以本《申报书》为有约束力的协议，遵守江苏省科协的相关规定，按计划认真开展调查研究工作，取得预期研究成果。</w:t>
      </w:r>
    </w:p>
    <w:p w:rsidR="003C1E88" w:rsidRDefault="003C1E88" w:rsidP="00C73C65">
      <w:pPr>
        <w:snapToGrid w:val="0"/>
        <w:spacing w:line="360" w:lineRule="auto"/>
        <w:rPr>
          <w:rFonts w:ascii="仿宋_GB2312" w:eastAsia="仿宋_GB2312" w:hAnsi="华文仿宋"/>
          <w:snapToGrid w:val="0"/>
          <w:kern w:val="0"/>
          <w:sz w:val="28"/>
          <w:szCs w:val="28"/>
        </w:rPr>
      </w:pPr>
    </w:p>
    <w:p w:rsidR="003C1E88" w:rsidRPr="00F20AD4" w:rsidRDefault="003C1E88" w:rsidP="00C73C65">
      <w:pPr>
        <w:snapToGrid w:val="0"/>
        <w:spacing w:line="360" w:lineRule="auto"/>
        <w:rPr>
          <w:rFonts w:ascii="仿宋_GB2312" w:eastAsia="仿宋_GB2312" w:hAnsi="华文仿宋"/>
          <w:snapToGrid w:val="0"/>
          <w:kern w:val="0"/>
          <w:sz w:val="28"/>
          <w:szCs w:val="28"/>
        </w:rPr>
      </w:pPr>
    </w:p>
    <w:p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课题负责人（签字）：</w:t>
      </w:r>
    </w:p>
    <w:p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p>
    <w:p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年   </w:t>
      </w:r>
      <w:r>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 xml:space="preserve">月   </w:t>
      </w:r>
      <w:r>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日</w:t>
      </w:r>
    </w:p>
    <w:p w:rsidR="003C1E88" w:rsidRDefault="003C1E88">
      <w:pPr>
        <w:widowControl/>
        <w:jc w:val="left"/>
        <w:rPr>
          <w:rFonts w:ascii="黑体" w:eastAsia="黑体" w:hAnsi="黑体" w:cs="楷体_GB2312"/>
          <w:bCs/>
          <w:snapToGrid w:val="0"/>
          <w:kern w:val="0"/>
          <w:sz w:val="32"/>
          <w:szCs w:val="32"/>
        </w:rPr>
      </w:pPr>
      <w:r>
        <w:rPr>
          <w:rFonts w:ascii="黑体" w:eastAsia="黑体" w:hAnsi="黑体" w:cs="楷体_GB2312"/>
          <w:bCs/>
          <w:snapToGrid w:val="0"/>
          <w:kern w:val="0"/>
          <w:sz w:val="32"/>
          <w:szCs w:val="32"/>
        </w:rPr>
        <w:br w:type="page"/>
      </w:r>
    </w:p>
    <w:p w:rsidR="003C1E88" w:rsidRPr="00F20AD4" w:rsidRDefault="003C1E88" w:rsidP="00C73C65">
      <w:pPr>
        <w:rPr>
          <w:rFonts w:ascii="黑体" w:eastAsia="黑体" w:hAnsi="黑体" w:cs="楷体_GB2312"/>
          <w:bCs/>
          <w:snapToGrid w:val="0"/>
          <w:kern w:val="0"/>
          <w:sz w:val="32"/>
          <w:szCs w:val="32"/>
        </w:rPr>
      </w:pPr>
    </w:p>
    <w:p w:rsidR="003C1E88" w:rsidRPr="00F20AD4" w:rsidRDefault="003C1E88" w:rsidP="00C73C65">
      <w:pPr>
        <w:jc w:val="center"/>
        <w:rPr>
          <w:rFonts w:ascii="黑体" w:eastAsia="黑体" w:hAnsi="黑体"/>
          <w:bCs/>
          <w:snapToGrid w:val="0"/>
          <w:kern w:val="0"/>
          <w:sz w:val="32"/>
          <w:szCs w:val="32"/>
        </w:rPr>
      </w:pPr>
      <w:r w:rsidRPr="00F20AD4">
        <w:rPr>
          <w:rFonts w:ascii="黑体" w:eastAsia="黑体" w:hAnsi="黑体" w:cs="楷体_GB2312" w:hint="eastAsia"/>
          <w:bCs/>
          <w:snapToGrid w:val="0"/>
          <w:kern w:val="0"/>
          <w:sz w:val="32"/>
          <w:szCs w:val="32"/>
        </w:rPr>
        <w:t>填　表　说　明</w:t>
      </w:r>
    </w:p>
    <w:p w:rsidR="003C1E88" w:rsidRPr="00F20AD4" w:rsidRDefault="003C1E88" w:rsidP="00C73C65">
      <w:pPr>
        <w:rPr>
          <w:rFonts w:ascii="楷体_GB2312" w:eastAsia="楷体_GB2312" w:hAnsi="宋体"/>
          <w:snapToGrid w:val="0"/>
          <w:kern w:val="0"/>
          <w:sz w:val="28"/>
          <w:szCs w:val="28"/>
        </w:rPr>
      </w:pPr>
    </w:p>
    <w:p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1.</w:t>
      </w:r>
      <w:r w:rsidRPr="00F20AD4">
        <w:rPr>
          <w:rFonts w:eastAsia="仿宋_GB2312"/>
          <w:snapToGrid w:val="0"/>
          <w:kern w:val="0"/>
          <w:sz w:val="28"/>
          <w:szCs w:val="28"/>
        </w:rPr>
        <w:t>所</w:t>
      </w:r>
      <w:r w:rsidRPr="00F20AD4">
        <w:rPr>
          <w:rFonts w:ascii="仿宋_GB2312" w:eastAsia="仿宋_GB2312" w:hAnsi="华文仿宋" w:hint="eastAsia"/>
          <w:snapToGrid w:val="0"/>
          <w:kern w:val="0"/>
          <w:sz w:val="28"/>
          <w:szCs w:val="28"/>
        </w:rPr>
        <w:t>有栏目用中文填写。</w:t>
      </w:r>
    </w:p>
    <w:p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2.</w:t>
      </w:r>
      <w:r w:rsidRPr="00F20AD4">
        <w:rPr>
          <w:rFonts w:ascii="仿宋_GB2312" w:eastAsia="仿宋_GB2312" w:hAnsi="华文仿宋" w:hint="eastAsia"/>
          <w:snapToGrid w:val="0"/>
          <w:kern w:val="0"/>
          <w:sz w:val="28"/>
          <w:szCs w:val="28"/>
        </w:rPr>
        <w:t>“基本信息”部分栏目填写说明：申报单位请按单位和部门公章填写全称。</w:t>
      </w:r>
    </w:p>
    <w:p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3.</w:t>
      </w:r>
      <w:r w:rsidRPr="00F20AD4">
        <w:rPr>
          <w:rFonts w:eastAsia="仿宋_GB2312"/>
          <w:snapToGrid w:val="0"/>
          <w:kern w:val="0"/>
          <w:sz w:val="28"/>
          <w:szCs w:val="28"/>
        </w:rPr>
        <w:t>本</w:t>
      </w:r>
      <w:r w:rsidRPr="00F20AD4">
        <w:rPr>
          <w:rFonts w:ascii="仿宋_GB2312" w:eastAsia="仿宋_GB2312" w:hAnsi="华文仿宋" w:hint="eastAsia"/>
          <w:snapToGrid w:val="0"/>
          <w:kern w:val="0"/>
          <w:sz w:val="28"/>
          <w:szCs w:val="28"/>
        </w:rPr>
        <w:t>表各栏除特别规定外，均可以自行加行、加页，注意保持页面完整性。</w:t>
      </w:r>
    </w:p>
    <w:p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4.</w:t>
      </w:r>
      <w:r w:rsidRPr="00F20AD4">
        <w:rPr>
          <w:rFonts w:eastAsia="仿宋_GB2312"/>
          <w:snapToGrid w:val="0"/>
          <w:kern w:val="0"/>
          <w:sz w:val="28"/>
          <w:szCs w:val="28"/>
        </w:rPr>
        <w:t>申</w:t>
      </w:r>
      <w:r w:rsidRPr="00F20AD4">
        <w:rPr>
          <w:rFonts w:ascii="仿宋_GB2312" w:eastAsia="仿宋_GB2312" w:hAnsi="华文仿宋" w:hint="eastAsia"/>
          <w:snapToGrid w:val="0"/>
          <w:kern w:val="0"/>
          <w:sz w:val="28"/>
          <w:szCs w:val="28"/>
        </w:rPr>
        <w:t>报书一律用</w:t>
      </w:r>
      <w:r w:rsidRPr="00F20AD4">
        <w:rPr>
          <w:rFonts w:eastAsia="仿宋_GB2312"/>
          <w:snapToGrid w:val="0"/>
          <w:kern w:val="0"/>
          <w:sz w:val="28"/>
          <w:szCs w:val="28"/>
        </w:rPr>
        <w:t>word</w:t>
      </w:r>
      <w:r w:rsidRPr="00F20AD4">
        <w:rPr>
          <w:rFonts w:eastAsia="仿宋_GB2312"/>
          <w:snapToGrid w:val="0"/>
          <w:kern w:val="0"/>
          <w:sz w:val="28"/>
          <w:szCs w:val="28"/>
        </w:rPr>
        <w:t>填写，打</w:t>
      </w:r>
      <w:r w:rsidRPr="00F20AD4">
        <w:rPr>
          <w:rFonts w:ascii="仿宋_GB2312" w:eastAsia="仿宋_GB2312" w:hAnsi="华文仿宋" w:hint="eastAsia"/>
          <w:snapToGrid w:val="0"/>
          <w:kern w:val="0"/>
          <w:sz w:val="28"/>
          <w:szCs w:val="28"/>
        </w:rPr>
        <w:t>印、盖章、扫描后的电子版一并报送。</w:t>
      </w:r>
    </w:p>
    <w:p w:rsidR="003C1E88" w:rsidRPr="00251737" w:rsidRDefault="003C1E88" w:rsidP="00C73C65">
      <w:pPr>
        <w:rPr>
          <w:rFonts w:ascii="仿宋_GB2312" w:eastAsia="仿宋_GB2312"/>
          <w:snapToGrid w:val="0"/>
          <w:kern w:val="0"/>
          <w:sz w:val="28"/>
          <w:szCs w:val="28"/>
        </w:rPr>
      </w:pPr>
    </w:p>
    <w:p w:rsidR="003C1E88" w:rsidRPr="00251737"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Pr="00251737" w:rsidRDefault="003C1E88" w:rsidP="00C73C65">
      <w:pPr>
        <w:rPr>
          <w:rFonts w:ascii="仿宋_GB2312" w:eastAsia="仿宋_GB2312"/>
          <w:snapToGrid w:val="0"/>
          <w:kern w:val="0"/>
          <w:sz w:val="28"/>
          <w:szCs w:val="28"/>
        </w:rPr>
      </w:pPr>
    </w:p>
    <w:p w:rsidR="003C1E88" w:rsidRPr="00F20AD4" w:rsidRDefault="003C1E88" w:rsidP="00C73C65">
      <w:pPr>
        <w:spacing w:line="20" w:lineRule="exact"/>
        <w:ind w:firstLineChars="200" w:firstLine="420"/>
        <w:rPr>
          <w:rFonts w:ascii="仿宋_GB2312" w:eastAsia="仿宋_GB2312" w:hAnsi="宋体"/>
          <w:snapToGrid w:val="0"/>
          <w:kern w:val="0"/>
          <w:szCs w:val="28"/>
        </w:rPr>
      </w:pP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78"/>
        <w:gridCol w:w="1028"/>
        <w:gridCol w:w="28"/>
        <w:gridCol w:w="858"/>
        <w:gridCol w:w="639"/>
        <w:gridCol w:w="511"/>
        <w:gridCol w:w="886"/>
        <w:gridCol w:w="701"/>
        <w:gridCol w:w="50"/>
        <w:gridCol w:w="22"/>
        <w:gridCol w:w="694"/>
        <w:gridCol w:w="380"/>
        <w:gridCol w:w="185"/>
        <w:gridCol w:w="1512"/>
      </w:tblGrid>
      <w:tr w:rsidR="003C1E88" w:rsidTr="004A5779">
        <w:trPr>
          <w:trHeight w:hRule="exact" w:val="567"/>
          <w:jc w:val="center"/>
        </w:trPr>
        <w:tc>
          <w:tcPr>
            <w:tcW w:w="2295" w:type="dxa"/>
            <w:gridSpan w:val="4"/>
            <w:vAlign w:val="center"/>
          </w:tcPr>
          <w:p w:rsidR="003C1E88" w:rsidRDefault="003C1E88" w:rsidP="00C73C65">
            <w:pPr>
              <w:jc w:val="center"/>
              <w:rPr>
                <w:sz w:val="24"/>
              </w:rPr>
            </w:pPr>
            <w:r>
              <w:rPr>
                <w:rFonts w:hint="eastAsia"/>
                <w:sz w:val="24"/>
              </w:rPr>
              <w:lastRenderedPageBreak/>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438" w:type="dxa"/>
            <w:gridSpan w:val="11"/>
            <w:vAlign w:val="center"/>
          </w:tcPr>
          <w:p w:rsidR="003C1E88" w:rsidRDefault="003C1E88" w:rsidP="00C73C65">
            <w:pPr>
              <w:jc w:val="left"/>
              <w:rPr>
                <w:sz w:val="24"/>
              </w:rPr>
            </w:pPr>
          </w:p>
        </w:tc>
      </w:tr>
      <w:tr w:rsidR="003C1E88" w:rsidTr="004A5779">
        <w:trPr>
          <w:trHeight w:hRule="exact" w:val="567"/>
          <w:jc w:val="center"/>
        </w:trPr>
        <w:tc>
          <w:tcPr>
            <w:tcW w:w="2295" w:type="dxa"/>
            <w:gridSpan w:val="4"/>
            <w:vAlign w:val="center"/>
          </w:tcPr>
          <w:p w:rsidR="003C1E88" w:rsidRDefault="003C1E88" w:rsidP="00C73C65">
            <w:pPr>
              <w:jc w:val="center"/>
              <w:rPr>
                <w:sz w:val="24"/>
              </w:rPr>
            </w:pPr>
            <w:r>
              <w:rPr>
                <w:rFonts w:hint="eastAsia"/>
                <w:sz w:val="24"/>
              </w:rPr>
              <w:t>研究起止日期</w:t>
            </w:r>
          </w:p>
        </w:tc>
        <w:tc>
          <w:tcPr>
            <w:tcW w:w="6438" w:type="dxa"/>
            <w:gridSpan w:val="11"/>
            <w:vAlign w:val="center"/>
          </w:tcPr>
          <w:p w:rsidR="003C1E88" w:rsidRPr="002D3B07" w:rsidRDefault="003C1E88" w:rsidP="00C73C65">
            <w:pPr>
              <w:jc w:val="center"/>
              <w:rPr>
                <w:sz w:val="24"/>
              </w:rPr>
            </w:pPr>
            <w:r w:rsidRPr="002D3B07">
              <w:rPr>
                <w:rFonts w:hint="eastAsia"/>
                <w:sz w:val="24"/>
              </w:rPr>
              <w:t>202</w:t>
            </w:r>
            <w:r>
              <w:rPr>
                <w:rFonts w:hint="eastAsia"/>
                <w:sz w:val="24"/>
              </w:rPr>
              <w:t>4</w:t>
            </w:r>
            <w:r w:rsidRPr="002D3B07">
              <w:rPr>
                <w:rFonts w:hint="eastAsia"/>
                <w:sz w:val="24"/>
              </w:rPr>
              <w:t>年</w:t>
            </w:r>
            <w:r>
              <w:rPr>
                <w:rFonts w:hint="eastAsia"/>
                <w:sz w:val="24"/>
              </w:rPr>
              <w:t xml:space="preserve"> 3</w:t>
            </w:r>
            <w:r w:rsidRPr="002D3B07">
              <w:rPr>
                <w:rFonts w:hint="eastAsia"/>
                <w:sz w:val="24"/>
              </w:rPr>
              <w:t xml:space="preserve"> </w:t>
            </w:r>
            <w:r w:rsidRPr="002D3B07">
              <w:rPr>
                <w:rFonts w:hint="eastAsia"/>
                <w:sz w:val="24"/>
              </w:rPr>
              <w:t>月至</w:t>
            </w:r>
            <w:r w:rsidRPr="002D3B07">
              <w:rPr>
                <w:rFonts w:hint="eastAsia"/>
                <w:sz w:val="24"/>
              </w:rPr>
              <w:t>202</w:t>
            </w:r>
            <w:r>
              <w:rPr>
                <w:rFonts w:hint="eastAsia"/>
                <w:sz w:val="24"/>
              </w:rPr>
              <w:t>4</w:t>
            </w:r>
            <w:r w:rsidRPr="002D3B07">
              <w:rPr>
                <w:rFonts w:hint="eastAsia"/>
                <w:sz w:val="24"/>
              </w:rPr>
              <w:t>年</w:t>
            </w:r>
            <w:r>
              <w:rPr>
                <w:rFonts w:hint="eastAsia"/>
                <w:sz w:val="24"/>
              </w:rPr>
              <w:t xml:space="preserve"> 12 </w:t>
            </w:r>
            <w:r w:rsidRPr="002D3B07">
              <w:rPr>
                <w:rFonts w:hint="eastAsia"/>
                <w:sz w:val="24"/>
              </w:rPr>
              <w:t>月（此为规定</w:t>
            </w:r>
            <w:r>
              <w:rPr>
                <w:rFonts w:hint="eastAsia"/>
                <w:sz w:val="24"/>
              </w:rPr>
              <w:t>时间</w:t>
            </w:r>
            <w:r w:rsidRPr="002D3B07">
              <w:rPr>
                <w:rFonts w:hint="eastAsia"/>
                <w:sz w:val="24"/>
              </w:rPr>
              <w:t>，不能更改）</w:t>
            </w:r>
          </w:p>
        </w:tc>
      </w:tr>
      <w:tr w:rsidR="003C1E88" w:rsidTr="004A5779">
        <w:trPr>
          <w:trHeight w:hRule="exact" w:val="567"/>
          <w:jc w:val="center"/>
        </w:trPr>
        <w:tc>
          <w:tcPr>
            <w:tcW w:w="661" w:type="dxa"/>
            <w:vMerge w:val="restart"/>
            <w:vAlign w:val="center"/>
          </w:tcPr>
          <w:p w:rsidR="003C1E88" w:rsidRDefault="003C1E88" w:rsidP="00C73C65">
            <w:pPr>
              <w:jc w:val="center"/>
              <w:rPr>
                <w:rFonts w:eastAsia="黑体"/>
                <w:sz w:val="24"/>
              </w:rPr>
            </w:pPr>
            <w:r>
              <w:rPr>
                <w:rFonts w:eastAsia="黑体" w:hint="eastAsia"/>
                <w:sz w:val="24"/>
              </w:rPr>
              <w:t>课题</w:t>
            </w:r>
          </w:p>
          <w:p w:rsidR="003C1E88" w:rsidRDefault="003C1E88" w:rsidP="00C73C65">
            <w:pPr>
              <w:jc w:val="center"/>
              <w:rPr>
                <w:sz w:val="24"/>
              </w:rPr>
            </w:pPr>
            <w:r>
              <w:rPr>
                <w:rFonts w:eastAsia="黑体" w:hint="eastAsia"/>
                <w:sz w:val="24"/>
              </w:rPr>
              <w:t>负责人情况</w:t>
            </w:r>
          </w:p>
        </w:tc>
        <w:tc>
          <w:tcPr>
            <w:tcW w:w="1634" w:type="dxa"/>
            <w:gridSpan w:val="3"/>
            <w:vAlign w:val="center"/>
          </w:tcPr>
          <w:p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6438" w:type="dxa"/>
            <w:gridSpan w:val="11"/>
            <w:vAlign w:val="center"/>
          </w:tcPr>
          <w:p w:rsidR="003C1E88" w:rsidRDefault="003C1E88" w:rsidP="00C73C65">
            <w:pPr>
              <w:jc w:val="left"/>
              <w:rPr>
                <w:sz w:val="24"/>
              </w:rPr>
            </w:pPr>
          </w:p>
        </w:tc>
      </w:tr>
      <w:tr w:rsidR="003C1E88" w:rsidTr="004A5779">
        <w:trPr>
          <w:trHeight w:hRule="exact" w:val="567"/>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Default="003C1E88" w:rsidP="00C73C65">
            <w:pPr>
              <w:jc w:val="center"/>
              <w:rPr>
                <w:sz w:val="24"/>
              </w:rPr>
            </w:pPr>
            <w:r>
              <w:rPr>
                <w:rFonts w:hint="eastAsia"/>
                <w:sz w:val="24"/>
              </w:rPr>
              <w:t>手</w:t>
            </w:r>
            <w:r>
              <w:rPr>
                <w:rFonts w:hint="eastAsia"/>
                <w:sz w:val="24"/>
              </w:rPr>
              <w:t xml:space="preserve">  </w:t>
            </w:r>
            <w:r>
              <w:rPr>
                <w:rFonts w:hint="eastAsia"/>
                <w:sz w:val="24"/>
              </w:rPr>
              <w:t>机</w:t>
            </w:r>
          </w:p>
        </w:tc>
        <w:tc>
          <w:tcPr>
            <w:tcW w:w="6438" w:type="dxa"/>
            <w:gridSpan w:val="11"/>
            <w:vAlign w:val="center"/>
          </w:tcPr>
          <w:p w:rsidR="003C1E88" w:rsidRDefault="003C1E88" w:rsidP="00C73C65">
            <w:pPr>
              <w:jc w:val="left"/>
              <w:rPr>
                <w:sz w:val="24"/>
              </w:rPr>
            </w:pPr>
          </w:p>
        </w:tc>
      </w:tr>
      <w:tr w:rsidR="003C1E88" w:rsidTr="004A5779">
        <w:trPr>
          <w:trHeight w:hRule="exact" w:val="567"/>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Pr="00B34C36" w:rsidRDefault="003C1E88" w:rsidP="00C73C65">
            <w:pPr>
              <w:pStyle w:val="4"/>
              <w:rPr>
                <w:b w:val="0"/>
              </w:rPr>
            </w:pPr>
            <w:r>
              <w:rPr>
                <w:rFonts w:hint="eastAsia"/>
                <w:b w:val="0"/>
              </w:rPr>
              <w:t>办公</w:t>
            </w:r>
            <w:r w:rsidRPr="00B34C36">
              <w:rPr>
                <w:rFonts w:hint="eastAsia"/>
                <w:b w:val="0"/>
              </w:rPr>
              <w:t>电话</w:t>
            </w:r>
          </w:p>
        </w:tc>
        <w:tc>
          <w:tcPr>
            <w:tcW w:w="6438" w:type="dxa"/>
            <w:gridSpan w:val="11"/>
            <w:vAlign w:val="center"/>
          </w:tcPr>
          <w:p w:rsidR="003C1E88" w:rsidRDefault="003C1E88" w:rsidP="00C73C65">
            <w:pPr>
              <w:jc w:val="left"/>
              <w:rPr>
                <w:sz w:val="24"/>
              </w:rPr>
            </w:pPr>
          </w:p>
        </w:tc>
      </w:tr>
      <w:tr w:rsidR="003C1E88" w:rsidTr="004A5779">
        <w:trPr>
          <w:trHeight w:hRule="exact" w:val="794"/>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Default="003C1E88" w:rsidP="00C73C65">
            <w:pPr>
              <w:pStyle w:val="4"/>
              <w:rPr>
                <w:b w:val="0"/>
                <w:szCs w:val="24"/>
              </w:rPr>
            </w:pPr>
            <w:r>
              <w:rPr>
                <w:rFonts w:hint="eastAsia"/>
                <w:b w:val="0"/>
                <w:szCs w:val="24"/>
              </w:rPr>
              <w:t>工作单位、职务（职称）</w:t>
            </w:r>
          </w:p>
        </w:tc>
        <w:tc>
          <w:tcPr>
            <w:tcW w:w="6438" w:type="dxa"/>
            <w:gridSpan w:val="11"/>
            <w:vAlign w:val="center"/>
          </w:tcPr>
          <w:p w:rsidR="003C1E88" w:rsidRDefault="003C1E88" w:rsidP="00C73C65">
            <w:pPr>
              <w:jc w:val="left"/>
              <w:rPr>
                <w:sz w:val="24"/>
              </w:rPr>
            </w:pPr>
          </w:p>
        </w:tc>
      </w:tr>
      <w:tr w:rsidR="003C1E88" w:rsidTr="004A5779">
        <w:trPr>
          <w:trHeight w:hRule="exact" w:val="567"/>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Default="003C1E88" w:rsidP="00C73C65">
            <w:pPr>
              <w:jc w:val="center"/>
              <w:rPr>
                <w:sz w:val="24"/>
              </w:rPr>
            </w:pPr>
            <w:r w:rsidRPr="009E3EF4">
              <w:rPr>
                <w:rFonts w:hint="eastAsia"/>
                <w:sz w:val="24"/>
              </w:rPr>
              <w:t>电子邮箱</w:t>
            </w:r>
          </w:p>
        </w:tc>
        <w:tc>
          <w:tcPr>
            <w:tcW w:w="3595" w:type="dxa"/>
            <w:gridSpan w:val="5"/>
            <w:vAlign w:val="center"/>
          </w:tcPr>
          <w:p w:rsidR="003C1E88" w:rsidRDefault="003C1E88" w:rsidP="00C73C65">
            <w:pPr>
              <w:jc w:val="left"/>
              <w:rPr>
                <w:sz w:val="24"/>
              </w:rPr>
            </w:pPr>
          </w:p>
        </w:tc>
        <w:tc>
          <w:tcPr>
            <w:tcW w:w="1331" w:type="dxa"/>
            <w:gridSpan w:val="5"/>
            <w:vAlign w:val="center"/>
          </w:tcPr>
          <w:p w:rsidR="003C1E88" w:rsidRDefault="003C1E88" w:rsidP="00C73C65">
            <w:pPr>
              <w:jc w:val="center"/>
              <w:rPr>
                <w:sz w:val="24"/>
              </w:rPr>
            </w:pPr>
            <w:r>
              <w:rPr>
                <w:rFonts w:hint="eastAsia"/>
                <w:sz w:val="24"/>
              </w:rPr>
              <w:t>邮政编码</w:t>
            </w:r>
          </w:p>
        </w:tc>
        <w:tc>
          <w:tcPr>
            <w:tcW w:w="1512" w:type="dxa"/>
            <w:vAlign w:val="center"/>
          </w:tcPr>
          <w:p w:rsidR="003C1E88" w:rsidRDefault="003C1E88" w:rsidP="00C73C65">
            <w:pPr>
              <w:jc w:val="center"/>
              <w:rPr>
                <w:sz w:val="24"/>
              </w:rPr>
            </w:pPr>
          </w:p>
        </w:tc>
      </w:tr>
      <w:tr w:rsidR="003C1E88" w:rsidTr="004A5779">
        <w:trPr>
          <w:trHeight w:hRule="exact" w:val="567"/>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Default="003C1E88" w:rsidP="00C73C65">
            <w:pPr>
              <w:jc w:val="center"/>
              <w:rPr>
                <w:sz w:val="24"/>
              </w:rPr>
            </w:pPr>
            <w:r>
              <w:rPr>
                <w:rFonts w:hint="eastAsia"/>
                <w:sz w:val="24"/>
              </w:rPr>
              <w:t>通信地址</w:t>
            </w:r>
          </w:p>
        </w:tc>
        <w:tc>
          <w:tcPr>
            <w:tcW w:w="6438" w:type="dxa"/>
            <w:gridSpan w:val="11"/>
            <w:vAlign w:val="center"/>
          </w:tcPr>
          <w:p w:rsidR="003C1E88" w:rsidRDefault="003C1E88" w:rsidP="00C73C65">
            <w:pPr>
              <w:rPr>
                <w:sz w:val="24"/>
              </w:rPr>
            </w:pPr>
          </w:p>
        </w:tc>
      </w:tr>
      <w:tr w:rsidR="003C1E88" w:rsidTr="004A5779">
        <w:trPr>
          <w:trHeight w:val="2244"/>
          <w:jc w:val="center"/>
        </w:trPr>
        <w:tc>
          <w:tcPr>
            <w:tcW w:w="8733" w:type="dxa"/>
            <w:gridSpan w:val="15"/>
            <w:vAlign w:val="center"/>
          </w:tcPr>
          <w:p w:rsidR="003C1E88" w:rsidRDefault="003C1E88" w:rsidP="00C73C65">
            <w:pPr>
              <w:snapToGrid w:val="0"/>
              <w:spacing w:line="360" w:lineRule="auto"/>
              <w:rPr>
                <w:sz w:val="24"/>
              </w:rPr>
            </w:pPr>
            <w:r>
              <w:rPr>
                <w:rFonts w:hint="eastAsia"/>
                <w:sz w:val="24"/>
              </w:rPr>
              <w:t>申报单位意见（包括是否同意推荐，申报书所填内容是否真实、准确等）：</w:t>
            </w:r>
          </w:p>
          <w:p w:rsidR="003C1E88" w:rsidRDefault="003C1E88" w:rsidP="00C73C65">
            <w:pPr>
              <w:snapToGrid w:val="0"/>
              <w:spacing w:line="360" w:lineRule="auto"/>
              <w:rPr>
                <w:sz w:val="24"/>
              </w:rPr>
            </w:pPr>
          </w:p>
          <w:p w:rsidR="003C1E88" w:rsidRDefault="003C1E88" w:rsidP="00C73C65">
            <w:pPr>
              <w:snapToGrid w:val="0"/>
              <w:spacing w:line="360" w:lineRule="auto"/>
              <w:rPr>
                <w:sz w:val="24"/>
              </w:rPr>
            </w:pPr>
          </w:p>
          <w:p w:rsidR="003C1E88" w:rsidRDefault="003C1E88" w:rsidP="00C73C65">
            <w:pPr>
              <w:snapToGrid w:val="0"/>
              <w:spacing w:line="360" w:lineRule="auto"/>
              <w:rPr>
                <w:sz w:val="24"/>
              </w:rPr>
            </w:pPr>
          </w:p>
          <w:p w:rsidR="003C1E88" w:rsidRPr="00251737" w:rsidRDefault="003C1E88" w:rsidP="00C73C65">
            <w:pPr>
              <w:snapToGrid w:val="0"/>
              <w:spacing w:line="360" w:lineRule="auto"/>
              <w:rPr>
                <w:sz w:val="24"/>
              </w:rPr>
            </w:pPr>
          </w:p>
          <w:p w:rsidR="003C1E88" w:rsidRDefault="003C1E88" w:rsidP="00C73C65">
            <w:pPr>
              <w:snapToGrid w:val="0"/>
              <w:spacing w:line="360" w:lineRule="auto"/>
              <w:jc w:val="center"/>
              <w:rPr>
                <w:sz w:val="24"/>
              </w:rPr>
            </w:pPr>
            <w:r>
              <w:rPr>
                <w:rFonts w:hint="eastAsia"/>
                <w:sz w:val="24"/>
              </w:rPr>
              <w:t>申报单位负责人（签章）：</w:t>
            </w:r>
            <w:r>
              <w:rPr>
                <w:rFonts w:hint="eastAsia"/>
                <w:sz w:val="24"/>
              </w:rPr>
              <w:t xml:space="preserve">                        </w:t>
            </w:r>
            <w:r>
              <w:rPr>
                <w:rFonts w:hint="eastAsia"/>
                <w:sz w:val="24"/>
              </w:rPr>
              <w:t>（单位公章）</w:t>
            </w:r>
          </w:p>
          <w:p w:rsidR="003C1E88" w:rsidRDefault="003C1E88" w:rsidP="00C73C6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C1E88" w:rsidRDefault="003C1E88" w:rsidP="00C73C65">
            <w:pPr>
              <w:snapToGrid w:val="0"/>
              <w:spacing w:line="360" w:lineRule="auto"/>
              <w:jc w:val="left"/>
              <w:rPr>
                <w:sz w:val="24"/>
              </w:rPr>
            </w:pPr>
          </w:p>
        </w:tc>
      </w:tr>
      <w:tr w:rsidR="003C1E88" w:rsidTr="004A5779">
        <w:trPr>
          <w:trHeight w:hRule="exact" w:val="567"/>
          <w:jc w:val="center"/>
        </w:trPr>
        <w:tc>
          <w:tcPr>
            <w:tcW w:w="2267" w:type="dxa"/>
            <w:gridSpan w:val="3"/>
            <w:vMerge w:val="restart"/>
            <w:vAlign w:val="center"/>
          </w:tcPr>
          <w:p w:rsidR="003C1E88" w:rsidRDefault="003C1E88" w:rsidP="00C73C65">
            <w:pPr>
              <w:jc w:val="center"/>
              <w:rPr>
                <w:rFonts w:eastAsia="黑体"/>
                <w:sz w:val="24"/>
              </w:rPr>
            </w:pPr>
            <w:r>
              <w:rPr>
                <w:rFonts w:eastAsia="黑体" w:hint="eastAsia"/>
                <w:sz w:val="24"/>
              </w:rPr>
              <w:t>项目研究合作单位</w:t>
            </w:r>
            <w:r w:rsidRPr="00D1651B">
              <w:rPr>
                <w:rFonts w:eastAsia="黑体" w:hint="eastAsia"/>
                <w:sz w:val="24"/>
              </w:rPr>
              <w:t>（</w:t>
            </w:r>
            <w:r>
              <w:rPr>
                <w:rFonts w:eastAsia="黑体" w:hint="eastAsia"/>
                <w:sz w:val="24"/>
              </w:rPr>
              <w:t>如</w:t>
            </w:r>
            <w:r w:rsidRPr="00D1651B">
              <w:rPr>
                <w:rFonts w:eastAsia="黑体" w:hint="eastAsia"/>
                <w:sz w:val="24"/>
              </w:rPr>
              <w:t>没有</w:t>
            </w:r>
            <w:r>
              <w:rPr>
                <w:rFonts w:eastAsia="黑体" w:hint="eastAsia"/>
                <w:sz w:val="24"/>
              </w:rPr>
              <w:t>合作单位则不必填写</w:t>
            </w:r>
            <w:r w:rsidRPr="00D1651B">
              <w:rPr>
                <w:rFonts w:eastAsia="黑体" w:hint="eastAsia"/>
                <w:sz w:val="24"/>
              </w:rPr>
              <w:t>）</w:t>
            </w:r>
          </w:p>
        </w:tc>
        <w:tc>
          <w:tcPr>
            <w:tcW w:w="1525" w:type="dxa"/>
            <w:gridSpan w:val="3"/>
            <w:vAlign w:val="center"/>
          </w:tcPr>
          <w:p w:rsidR="003C1E88" w:rsidRDefault="003C1E88" w:rsidP="00C73C65">
            <w:pPr>
              <w:jc w:val="center"/>
              <w:rPr>
                <w:sz w:val="24"/>
              </w:rPr>
            </w:pPr>
            <w:r>
              <w:rPr>
                <w:rFonts w:hint="eastAsia"/>
                <w:sz w:val="24"/>
              </w:rPr>
              <w:t>名</w:t>
            </w:r>
            <w:r>
              <w:rPr>
                <w:rFonts w:hint="eastAsia"/>
                <w:sz w:val="24"/>
              </w:rPr>
              <w:t xml:space="preserve">    </w:t>
            </w:r>
            <w:r>
              <w:rPr>
                <w:rFonts w:hint="eastAsia"/>
                <w:sz w:val="24"/>
              </w:rPr>
              <w:t>称</w:t>
            </w:r>
          </w:p>
        </w:tc>
        <w:tc>
          <w:tcPr>
            <w:tcW w:w="4941" w:type="dxa"/>
            <w:gridSpan w:val="9"/>
            <w:vAlign w:val="center"/>
          </w:tcPr>
          <w:p w:rsidR="003C1E88" w:rsidRDefault="003C1E88" w:rsidP="00C73C65">
            <w:pPr>
              <w:jc w:val="center"/>
              <w:rPr>
                <w:sz w:val="24"/>
              </w:rPr>
            </w:pPr>
          </w:p>
        </w:tc>
      </w:tr>
      <w:tr w:rsidR="003C1E88" w:rsidTr="004A5779">
        <w:trPr>
          <w:trHeight w:hRule="exact" w:val="567"/>
          <w:jc w:val="center"/>
        </w:trPr>
        <w:tc>
          <w:tcPr>
            <w:tcW w:w="2267" w:type="dxa"/>
            <w:gridSpan w:val="3"/>
            <w:vMerge/>
            <w:vAlign w:val="center"/>
          </w:tcPr>
          <w:p w:rsidR="003C1E88" w:rsidRDefault="003C1E88" w:rsidP="00C73C65">
            <w:pPr>
              <w:jc w:val="center"/>
              <w:rPr>
                <w:sz w:val="24"/>
              </w:rPr>
            </w:pPr>
          </w:p>
        </w:tc>
        <w:tc>
          <w:tcPr>
            <w:tcW w:w="1525" w:type="dxa"/>
            <w:gridSpan w:val="3"/>
            <w:vAlign w:val="center"/>
          </w:tcPr>
          <w:p w:rsidR="003C1E88" w:rsidRDefault="003C1E88" w:rsidP="00C73C65">
            <w:pPr>
              <w:jc w:val="center"/>
              <w:rPr>
                <w:sz w:val="24"/>
              </w:rPr>
            </w:pPr>
            <w:r>
              <w:rPr>
                <w:rFonts w:hint="eastAsia"/>
                <w:sz w:val="24"/>
              </w:rPr>
              <w:t>单位负责人</w:t>
            </w:r>
          </w:p>
        </w:tc>
        <w:tc>
          <w:tcPr>
            <w:tcW w:w="1397" w:type="dxa"/>
            <w:gridSpan w:val="2"/>
            <w:tcBorders>
              <w:right w:val="single" w:sz="4" w:space="0" w:color="auto"/>
            </w:tcBorders>
            <w:vAlign w:val="center"/>
          </w:tcPr>
          <w:p w:rsidR="003C1E88" w:rsidRDefault="003C1E88" w:rsidP="00C73C65">
            <w:pPr>
              <w:jc w:val="center"/>
              <w:rPr>
                <w:sz w:val="24"/>
              </w:rPr>
            </w:pPr>
          </w:p>
        </w:tc>
        <w:tc>
          <w:tcPr>
            <w:tcW w:w="1467" w:type="dxa"/>
            <w:gridSpan w:val="4"/>
            <w:tcBorders>
              <w:right w:val="single" w:sz="4" w:space="0" w:color="auto"/>
            </w:tcBorders>
            <w:vAlign w:val="center"/>
          </w:tcPr>
          <w:p w:rsidR="003C1E88" w:rsidRDefault="003C1E88" w:rsidP="00C73C65">
            <w:pPr>
              <w:jc w:val="center"/>
              <w:rPr>
                <w:sz w:val="24"/>
              </w:rPr>
            </w:pPr>
            <w:r>
              <w:rPr>
                <w:rFonts w:hint="eastAsia"/>
                <w:sz w:val="24"/>
              </w:rPr>
              <w:t>联系电话</w:t>
            </w:r>
          </w:p>
        </w:tc>
        <w:tc>
          <w:tcPr>
            <w:tcW w:w="2077" w:type="dxa"/>
            <w:gridSpan w:val="3"/>
            <w:tcBorders>
              <w:left w:val="single" w:sz="4" w:space="0" w:color="auto"/>
            </w:tcBorders>
            <w:vAlign w:val="center"/>
          </w:tcPr>
          <w:p w:rsidR="003C1E88" w:rsidRDefault="003C1E88" w:rsidP="00C73C65">
            <w:pPr>
              <w:jc w:val="center"/>
              <w:rPr>
                <w:sz w:val="24"/>
              </w:rPr>
            </w:pPr>
          </w:p>
        </w:tc>
      </w:tr>
      <w:tr w:rsidR="003C1E88" w:rsidTr="004A5779">
        <w:trPr>
          <w:trHeight w:hRule="exact" w:val="567"/>
          <w:jc w:val="center"/>
        </w:trPr>
        <w:tc>
          <w:tcPr>
            <w:tcW w:w="2267" w:type="dxa"/>
            <w:gridSpan w:val="3"/>
            <w:vMerge/>
            <w:vAlign w:val="center"/>
          </w:tcPr>
          <w:p w:rsidR="003C1E88" w:rsidRDefault="003C1E88" w:rsidP="00C73C65">
            <w:pPr>
              <w:jc w:val="center"/>
              <w:rPr>
                <w:sz w:val="24"/>
              </w:rPr>
            </w:pPr>
          </w:p>
        </w:tc>
        <w:tc>
          <w:tcPr>
            <w:tcW w:w="1525" w:type="dxa"/>
            <w:gridSpan w:val="3"/>
            <w:vAlign w:val="center"/>
          </w:tcPr>
          <w:p w:rsidR="003C1E88" w:rsidRDefault="003C1E88" w:rsidP="00C73C65">
            <w:pPr>
              <w:jc w:val="center"/>
              <w:rPr>
                <w:sz w:val="24"/>
              </w:rPr>
            </w:pPr>
            <w:r>
              <w:rPr>
                <w:rFonts w:hint="eastAsia"/>
                <w:sz w:val="24"/>
              </w:rPr>
              <w:t>通讯地址</w:t>
            </w:r>
          </w:p>
        </w:tc>
        <w:tc>
          <w:tcPr>
            <w:tcW w:w="2170" w:type="dxa"/>
            <w:gridSpan w:val="5"/>
            <w:vAlign w:val="center"/>
          </w:tcPr>
          <w:p w:rsidR="003C1E88" w:rsidRDefault="003C1E88" w:rsidP="00C73C65">
            <w:pPr>
              <w:jc w:val="center"/>
              <w:rPr>
                <w:sz w:val="24"/>
              </w:rPr>
            </w:pPr>
          </w:p>
        </w:tc>
        <w:tc>
          <w:tcPr>
            <w:tcW w:w="1259" w:type="dxa"/>
            <w:gridSpan w:val="3"/>
            <w:vAlign w:val="center"/>
          </w:tcPr>
          <w:p w:rsidR="003C1E88" w:rsidRDefault="003C1E88" w:rsidP="00C73C65">
            <w:pPr>
              <w:jc w:val="center"/>
              <w:rPr>
                <w:sz w:val="24"/>
              </w:rPr>
            </w:pPr>
            <w:r>
              <w:rPr>
                <w:rFonts w:hint="eastAsia"/>
                <w:sz w:val="24"/>
              </w:rPr>
              <w:t>邮政编码</w:t>
            </w:r>
          </w:p>
        </w:tc>
        <w:tc>
          <w:tcPr>
            <w:tcW w:w="1512" w:type="dxa"/>
            <w:vAlign w:val="center"/>
          </w:tcPr>
          <w:p w:rsidR="003C1E88" w:rsidRDefault="003C1E88" w:rsidP="00C73C65">
            <w:pPr>
              <w:jc w:val="center"/>
              <w:rPr>
                <w:sz w:val="24"/>
              </w:rPr>
            </w:pPr>
          </w:p>
        </w:tc>
      </w:tr>
      <w:tr w:rsidR="003C1E88" w:rsidTr="004A5779">
        <w:trPr>
          <w:trHeight w:val="77"/>
          <w:jc w:val="center"/>
        </w:trPr>
        <w:tc>
          <w:tcPr>
            <w:tcW w:w="8733" w:type="dxa"/>
            <w:gridSpan w:val="15"/>
            <w:vAlign w:val="center"/>
          </w:tcPr>
          <w:p w:rsidR="003C1E88" w:rsidRDefault="003C1E88" w:rsidP="00C73C65">
            <w:pPr>
              <w:snapToGrid w:val="0"/>
              <w:spacing w:line="360" w:lineRule="auto"/>
              <w:rPr>
                <w:sz w:val="24"/>
              </w:rPr>
            </w:pPr>
            <w:r>
              <w:rPr>
                <w:rFonts w:hint="eastAsia"/>
                <w:sz w:val="24"/>
              </w:rPr>
              <w:t>项目研究合作单位审查意见：</w:t>
            </w:r>
          </w:p>
          <w:p w:rsidR="003C1E88" w:rsidRDefault="003C1E88" w:rsidP="00C73C65">
            <w:pPr>
              <w:snapToGrid w:val="0"/>
              <w:spacing w:line="360" w:lineRule="auto"/>
              <w:jc w:val="left"/>
              <w:rPr>
                <w:sz w:val="24"/>
              </w:rPr>
            </w:pPr>
          </w:p>
          <w:p w:rsidR="003C1E88" w:rsidRDefault="003C1E88" w:rsidP="00C73C65">
            <w:pPr>
              <w:snapToGrid w:val="0"/>
              <w:spacing w:line="360" w:lineRule="auto"/>
              <w:jc w:val="left"/>
              <w:rPr>
                <w:sz w:val="24"/>
              </w:rPr>
            </w:pPr>
          </w:p>
          <w:p w:rsidR="003C1E88" w:rsidRDefault="003C1E88" w:rsidP="00C73C65">
            <w:pPr>
              <w:snapToGrid w:val="0"/>
              <w:spacing w:line="360" w:lineRule="auto"/>
              <w:jc w:val="left"/>
              <w:rPr>
                <w:sz w:val="24"/>
              </w:rPr>
            </w:pPr>
          </w:p>
          <w:p w:rsidR="003C1E88" w:rsidRDefault="003C1E88" w:rsidP="00C73C65">
            <w:pPr>
              <w:snapToGrid w:val="0"/>
              <w:spacing w:line="360" w:lineRule="auto"/>
              <w:jc w:val="center"/>
              <w:rPr>
                <w:sz w:val="24"/>
              </w:rPr>
            </w:pPr>
            <w:r>
              <w:rPr>
                <w:rFonts w:hint="eastAsia"/>
                <w:sz w:val="24"/>
              </w:rPr>
              <w:t>负责人（签章）：</w:t>
            </w:r>
            <w:r>
              <w:rPr>
                <w:rFonts w:hint="eastAsia"/>
                <w:sz w:val="24"/>
              </w:rPr>
              <w:t xml:space="preserve">                 </w:t>
            </w:r>
            <w:r>
              <w:rPr>
                <w:rFonts w:hint="eastAsia"/>
                <w:sz w:val="24"/>
              </w:rPr>
              <w:t>（单位公章）</w:t>
            </w:r>
          </w:p>
          <w:p w:rsidR="003C1E88" w:rsidRDefault="003C1E88" w:rsidP="004A5779">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C1E88" w:rsidTr="004A5779">
        <w:trPr>
          <w:trHeight w:val="599"/>
          <w:jc w:val="center"/>
        </w:trPr>
        <w:tc>
          <w:tcPr>
            <w:tcW w:w="8733" w:type="dxa"/>
            <w:gridSpan w:val="15"/>
            <w:tcBorders>
              <w:top w:val="single" w:sz="4" w:space="0" w:color="auto"/>
              <w:left w:val="single" w:sz="4" w:space="0" w:color="auto"/>
              <w:bottom w:val="single" w:sz="4" w:space="0" w:color="auto"/>
              <w:right w:val="single" w:sz="4" w:space="0" w:color="auto"/>
            </w:tcBorders>
            <w:vAlign w:val="center"/>
          </w:tcPr>
          <w:p w:rsidR="003C1E88" w:rsidRDefault="003C1E88" w:rsidP="00C73C65">
            <w:pPr>
              <w:jc w:val="center"/>
              <w:rPr>
                <w:sz w:val="24"/>
              </w:rPr>
            </w:pPr>
            <w:r w:rsidRPr="00625F53">
              <w:rPr>
                <w:rFonts w:hint="eastAsia"/>
                <w:b/>
                <w:sz w:val="24"/>
              </w:rPr>
              <w:lastRenderedPageBreak/>
              <w:t>申报单位情况</w:t>
            </w:r>
            <w:r>
              <w:rPr>
                <w:rFonts w:hint="eastAsia"/>
                <w:sz w:val="24"/>
              </w:rPr>
              <w:t>（此处为与本课题研究相关的情况介绍）</w:t>
            </w: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nil"/>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申报单位名称</w:t>
            </w:r>
          </w:p>
        </w:tc>
        <w:tc>
          <w:tcPr>
            <w:tcW w:w="7494" w:type="dxa"/>
            <w:gridSpan w:val="13"/>
            <w:tcBorders>
              <w:top w:val="single" w:sz="4" w:space="0" w:color="auto"/>
              <w:left w:val="nil"/>
              <w:bottom w:val="single" w:sz="4" w:space="0" w:color="auto"/>
              <w:right w:val="single" w:sz="4" w:space="0" w:color="000000"/>
            </w:tcBorders>
            <w:vAlign w:val="center"/>
          </w:tcPr>
          <w:p w:rsidR="003C1E88" w:rsidRDefault="003C1E88" w:rsidP="00C73C65">
            <w:pPr>
              <w:jc w:val="center"/>
              <w:rPr>
                <w:rFonts w:ascii="宋体" w:hAnsi="宋体" w:cs="宋体"/>
                <w:sz w:val="24"/>
              </w:rPr>
            </w:pP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法人</w:t>
            </w:r>
          </w:p>
        </w:tc>
        <w:tc>
          <w:tcPr>
            <w:tcW w:w="1914" w:type="dxa"/>
            <w:gridSpan w:val="3"/>
            <w:tcBorders>
              <w:top w:val="single" w:sz="4" w:space="0" w:color="auto"/>
              <w:left w:val="nil"/>
              <w:bottom w:val="single" w:sz="4" w:space="0" w:color="auto"/>
              <w:right w:val="single" w:sz="4" w:space="0" w:color="auto"/>
            </w:tcBorders>
            <w:vAlign w:val="center"/>
          </w:tcPr>
          <w:p w:rsidR="003C1E88" w:rsidRDefault="003C1E88" w:rsidP="00C73C65">
            <w:pPr>
              <w:jc w:val="center"/>
              <w:rPr>
                <w:rFonts w:ascii="宋体" w:hAnsi="宋体" w:cs="宋体"/>
                <w:sz w:val="24"/>
              </w:rPr>
            </w:pPr>
          </w:p>
        </w:tc>
        <w:tc>
          <w:tcPr>
            <w:tcW w:w="1150" w:type="dxa"/>
            <w:gridSpan w:val="2"/>
            <w:tcBorders>
              <w:top w:val="single" w:sz="4" w:space="0" w:color="auto"/>
              <w:left w:val="nil"/>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机构</w:t>
            </w:r>
          </w:p>
          <w:p w:rsidR="003C1E88" w:rsidRDefault="003C1E88" w:rsidP="00C73C65">
            <w:pPr>
              <w:jc w:val="center"/>
              <w:rPr>
                <w:rFonts w:ascii="宋体" w:hAnsi="宋体" w:cs="宋体"/>
                <w:sz w:val="24"/>
              </w:rPr>
            </w:pPr>
            <w:r>
              <w:rPr>
                <w:rFonts w:ascii="宋体" w:hAnsi="宋体" w:cs="宋体" w:hint="eastAsia"/>
                <w:sz w:val="24"/>
              </w:rPr>
              <w:t>代码</w:t>
            </w:r>
          </w:p>
        </w:tc>
        <w:tc>
          <w:tcPr>
            <w:tcW w:w="1637" w:type="dxa"/>
            <w:gridSpan w:val="3"/>
            <w:tcBorders>
              <w:top w:val="single" w:sz="4" w:space="0" w:color="auto"/>
              <w:left w:val="nil"/>
              <w:bottom w:val="single" w:sz="4" w:space="0" w:color="auto"/>
              <w:right w:val="single" w:sz="4" w:space="0" w:color="000000"/>
            </w:tcBorders>
            <w:vAlign w:val="center"/>
          </w:tcPr>
          <w:p w:rsidR="003C1E88" w:rsidRDefault="003C1E88" w:rsidP="00C73C65">
            <w:pPr>
              <w:jc w:val="center"/>
              <w:rPr>
                <w:rFonts w:ascii="宋体" w:hAnsi="宋体" w:cs="宋体"/>
                <w:sz w:val="24"/>
              </w:rPr>
            </w:pPr>
          </w:p>
        </w:tc>
        <w:tc>
          <w:tcPr>
            <w:tcW w:w="1096" w:type="dxa"/>
            <w:gridSpan w:val="3"/>
            <w:tcBorders>
              <w:top w:val="single" w:sz="4" w:space="0" w:color="auto"/>
              <w:left w:val="nil"/>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单位</w:t>
            </w:r>
          </w:p>
          <w:p w:rsidR="003C1E88" w:rsidRDefault="003C1E88" w:rsidP="00C73C65">
            <w:pPr>
              <w:jc w:val="center"/>
              <w:rPr>
                <w:rFonts w:ascii="宋体" w:hAnsi="宋体" w:cs="宋体"/>
                <w:sz w:val="24"/>
              </w:rPr>
            </w:pPr>
            <w:r>
              <w:rPr>
                <w:rFonts w:ascii="宋体" w:hAnsi="宋体" w:cs="宋体" w:hint="eastAsia"/>
                <w:sz w:val="24"/>
              </w:rPr>
              <w:t>性质</w:t>
            </w:r>
          </w:p>
        </w:tc>
        <w:tc>
          <w:tcPr>
            <w:tcW w:w="1697" w:type="dxa"/>
            <w:gridSpan w:val="2"/>
            <w:tcBorders>
              <w:top w:val="single" w:sz="4" w:space="0" w:color="auto"/>
              <w:left w:val="nil"/>
              <w:bottom w:val="single" w:sz="4" w:space="0" w:color="auto"/>
              <w:right w:val="single" w:sz="4" w:space="0" w:color="000000"/>
            </w:tcBorders>
            <w:vAlign w:val="center"/>
          </w:tcPr>
          <w:p w:rsidR="003C1E88" w:rsidRDefault="003C1E88" w:rsidP="00C73C65">
            <w:pPr>
              <w:jc w:val="center"/>
              <w:rPr>
                <w:rFonts w:ascii="宋体" w:hAnsi="宋体" w:cs="宋体"/>
                <w:sz w:val="24"/>
              </w:rPr>
            </w:pP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主办</w:t>
            </w:r>
          </w:p>
          <w:p w:rsidR="003C1E88" w:rsidRDefault="003C1E88" w:rsidP="00C73C65">
            <w:pPr>
              <w:jc w:val="center"/>
              <w:rPr>
                <w:rFonts w:ascii="宋体" w:hAnsi="宋体" w:cs="宋体"/>
                <w:sz w:val="24"/>
              </w:rPr>
            </w:pPr>
            <w:r>
              <w:rPr>
                <w:rFonts w:ascii="宋体" w:hAnsi="宋体" w:cs="宋体" w:hint="eastAsia"/>
                <w:sz w:val="24"/>
              </w:rPr>
              <w:t>网站</w:t>
            </w:r>
          </w:p>
        </w:tc>
        <w:tc>
          <w:tcPr>
            <w:tcW w:w="7494" w:type="dxa"/>
            <w:gridSpan w:val="13"/>
            <w:tcBorders>
              <w:top w:val="single" w:sz="4" w:space="0" w:color="auto"/>
              <w:left w:val="nil"/>
              <w:bottom w:val="single" w:sz="4" w:space="0" w:color="auto"/>
              <w:right w:val="single" w:sz="4" w:space="0" w:color="000000"/>
            </w:tcBorders>
            <w:vAlign w:val="center"/>
          </w:tcPr>
          <w:p w:rsidR="003C1E88" w:rsidRDefault="003C1E88" w:rsidP="00C73C65">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90"/>
          <w:jc w:val="center"/>
        </w:trPr>
        <w:tc>
          <w:tcPr>
            <w:tcW w:w="1239" w:type="dxa"/>
            <w:gridSpan w:val="2"/>
            <w:tcBorders>
              <w:top w:val="nil"/>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主办</w:t>
            </w:r>
          </w:p>
          <w:p w:rsidR="003C1E88" w:rsidRDefault="003C1E88" w:rsidP="00C73C65">
            <w:pPr>
              <w:jc w:val="center"/>
              <w:rPr>
                <w:rFonts w:ascii="宋体" w:hAnsi="宋体" w:cs="宋体"/>
                <w:sz w:val="24"/>
              </w:rPr>
            </w:pPr>
            <w:r>
              <w:rPr>
                <w:rFonts w:ascii="宋体" w:hAnsi="宋体" w:cs="宋体" w:hint="eastAsia"/>
                <w:sz w:val="24"/>
              </w:rPr>
              <w:t>刊物</w:t>
            </w:r>
          </w:p>
        </w:tc>
        <w:tc>
          <w:tcPr>
            <w:tcW w:w="7494" w:type="dxa"/>
            <w:gridSpan w:val="13"/>
            <w:tcBorders>
              <w:top w:val="single" w:sz="4" w:space="0" w:color="auto"/>
              <w:left w:val="nil"/>
              <w:bottom w:val="single" w:sz="4" w:space="0" w:color="auto"/>
              <w:right w:val="single" w:sz="4" w:space="0" w:color="000000"/>
            </w:tcBorders>
            <w:vAlign w:val="center"/>
          </w:tcPr>
          <w:p w:rsidR="003C1E88" w:rsidRDefault="003C1E88" w:rsidP="00C73C65">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nil"/>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负责管理的社团组织</w:t>
            </w:r>
          </w:p>
        </w:tc>
        <w:tc>
          <w:tcPr>
            <w:tcW w:w="7494" w:type="dxa"/>
            <w:gridSpan w:val="13"/>
            <w:tcBorders>
              <w:top w:val="single" w:sz="4" w:space="0" w:color="auto"/>
              <w:left w:val="nil"/>
              <w:bottom w:val="single" w:sz="4" w:space="0" w:color="auto"/>
              <w:right w:val="single" w:sz="4" w:space="0" w:color="000000"/>
            </w:tcBorders>
            <w:vAlign w:val="center"/>
          </w:tcPr>
          <w:p w:rsidR="003C1E88" w:rsidRPr="00752868" w:rsidRDefault="003C1E88" w:rsidP="00C73C65">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76"/>
          <w:jc w:val="center"/>
        </w:trPr>
        <w:tc>
          <w:tcPr>
            <w:tcW w:w="1239" w:type="dxa"/>
            <w:gridSpan w:val="2"/>
            <w:tcBorders>
              <w:top w:val="nil"/>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单位</w:t>
            </w:r>
          </w:p>
          <w:p w:rsidR="003C1E88" w:rsidRDefault="003C1E88" w:rsidP="00C73C65">
            <w:pPr>
              <w:jc w:val="center"/>
              <w:rPr>
                <w:rFonts w:ascii="宋体" w:hAnsi="宋体" w:cs="宋体"/>
                <w:sz w:val="24"/>
              </w:rPr>
            </w:pPr>
            <w:r>
              <w:rPr>
                <w:rFonts w:ascii="宋体" w:hAnsi="宋体" w:cs="宋体" w:hint="eastAsia"/>
                <w:sz w:val="24"/>
              </w:rPr>
              <w:t>简介</w:t>
            </w:r>
          </w:p>
        </w:tc>
        <w:tc>
          <w:tcPr>
            <w:tcW w:w="7494" w:type="dxa"/>
            <w:gridSpan w:val="13"/>
            <w:tcBorders>
              <w:top w:val="single" w:sz="4" w:space="0" w:color="auto"/>
              <w:left w:val="nil"/>
              <w:bottom w:val="single" w:sz="4" w:space="0" w:color="auto"/>
              <w:right w:val="single" w:sz="4" w:space="0" w:color="auto"/>
            </w:tcBorders>
            <w:vAlign w:val="center"/>
          </w:tcPr>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rPr>
                <w:rFonts w:ascii="宋体" w:hAnsi="宋体" w:cs="宋体"/>
                <w:sz w:val="24"/>
              </w:rPr>
            </w:pP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21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申报负责人及课题组成员主要研究领域</w:t>
            </w:r>
          </w:p>
        </w:tc>
        <w:tc>
          <w:tcPr>
            <w:tcW w:w="7494" w:type="dxa"/>
            <w:gridSpan w:val="13"/>
            <w:tcBorders>
              <w:top w:val="single" w:sz="4" w:space="0" w:color="auto"/>
              <w:left w:val="nil"/>
              <w:bottom w:val="single" w:sz="4" w:space="0" w:color="auto"/>
              <w:right w:val="single" w:sz="4" w:space="0" w:color="auto"/>
            </w:tcBorders>
            <w:vAlign w:val="center"/>
          </w:tcPr>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r>
              <w:rPr>
                <w:rFonts w:ascii="宋体" w:hAnsi="宋体" w:cs="宋体"/>
                <w:sz w:val="24"/>
              </w:rPr>
              <w:t>（须与</w:t>
            </w:r>
            <w:r>
              <w:rPr>
                <w:rFonts w:hint="eastAsia"/>
                <w:sz w:val="24"/>
              </w:rPr>
              <w:t>本课题</w:t>
            </w:r>
            <w:r>
              <w:rPr>
                <w:rFonts w:ascii="宋体" w:hAnsi="宋体" w:cs="宋体" w:hint="eastAsia"/>
                <w:sz w:val="24"/>
              </w:rPr>
              <w:t>申报负责人及课题组</w:t>
            </w:r>
            <w:r>
              <w:rPr>
                <w:rFonts w:hint="eastAsia"/>
                <w:sz w:val="24"/>
              </w:rPr>
              <w:t>相关</w:t>
            </w:r>
            <w:r>
              <w:rPr>
                <w:rFonts w:ascii="宋体" w:hAnsi="宋体" w:cs="宋体"/>
                <w:sz w:val="24"/>
              </w:rPr>
              <w:t>）</w:t>
            </w:r>
          </w:p>
          <w:p w:rsidR="003C1E88" w:rsidRPr="00625F53"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tc>
      </w:tr>
    </w:tbl>
    <w:p w:rsidR="003C1E88" w:rsidRPr="004A5779" w:rsidRDefault="003C1E88" w:rsidP="004A5779">
      <w:pPr>
        <w:rPr>
          <w:rFonts w:eastAsia="黑体"/>
          <w:sz w:val="32"/>
          <w:szCs w:val="32"/>
        </w:rPr>
      </w:pPr>
      <w:r>
        <w:rPr>
          <w:rFonts w:eastAsia="黑体"/>
        </w:rPr>
        <w:br w:type="page"/>
      </w:r>
      <w:r w:rsidRPr="004A5779">
        <w:rPr>
          <w:rFonts w:eastAsia="黑体" w:hint="eastAsia"/>
          <w:sz w:val="32"/>
          <w:szCs w:val="32"/>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C1E88" w:rsidTr="004A5779">
        <w:trPr>
          <w:trHeight w:val="11756"/>
          <w:jc w:val="center"/>
        </w:trPr>
        <w:tc>
          <w:tcPr>
            <w:tcW w:w="8845" w:type="dxa"/>
          </w:tcPr>
          <w:p w:rsidR="003C1E88" w:rsidRDefault="003C1E88" w:rsidP="00C73C65">
            <w:pPr>
              <w:ind w:firstLineChars="200" w:firstLine="480"/>
              <w:rPr>
                <w:rFonts w:eastAsia="黑体"/>
                <w:sz w:val="24"/>
              </w:rPr>
            </w:pPr>
            <w:r>
              <w:rPr>
                <w:rFonts w:ascii="宋体" w:hint="eastAsia"/>
                <w:sz w:val="24"/>
              </w:rPr>
              <w:t>课题的研究目的、意义，国内外研究状况、水平和发展趋势的分析与评价等（应附主要参考文献及出处)</w:t>
            </w: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jc w:val="right"/>
              <w:rPr>
                <w:rFonts w:eastAsia="黑体"/>
                <w:sz w:val="24"/>
              </w:rPr>
            </w:pPr>
            <w:r>
              <w:rPr>
                <w:rFonts w:eastAsia="黑体" w:hint="eastAsia"/>
                <w:szCs w:val="28"/>
              </w:rPr>
              <w:t xml:space="preserve">                                              </w:t>
            </w:r>
            <w:r>
              <w:rPr>
                <w:rFonts w:eastAsia="黑体" w:hint="eastAsia"/>
                <w:sz w:val="24"/>
              </w:rPr>
              <w:t>（可另加页）</w:t>
            </w:r>
          </w:p>
        </w:tc>
      </w:tr>
    </w:tbl>
    <w:p w:rsidR="003C1E88" w:rsidRPr="004A5779" w:rsidRDefault="003C1E88" w:rsidP="004A5779">
      <w:pPr>
        <w:rPr>
          <w:rFonts w:eastAsia="黑体"/>
          <w:sz w:val="32"/>
          <w:szCs w:val="32"/>
        </w:rPr>
      </w:pPr>
      <w:r w:rsidRPr="004A5779">
        <w:rPr>
          <w:rFonts w:eastAsia="黑体" w:hint="eastAsia"/>
          <w:sz w:val="32"/>
          <w:szCs w:val="32"/>
        </w:rPr>
        <w:lastRenderedPageBreak/>
        <w:t>二、研究方案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C1E88" w:rsidTr="004366D8">
        <w:trPr>
          <w:trHeight w:val="4758"/>
          <w:jc w:val="center"/>
        </w:trPr>
        <w:tc>
          <w:tcPr>
            <w:tcW w:w="8845" w:type="dxa"/>
          </w:tcPr>
          <w:p w:rsidR="003C1E88" w:rsidRDefault="003C1E88" w:rsidP="00C73C65">
            <w:pPr>
              <w:tabs>
                <w:tab w:val="left" w:pos="360"/>
              </w:tabs>
              <w:rPr>
                <w:rFonts w:ascii="宋体"/>
                <w:sz w:val="24"/>
              </w:rPr>
            </w:pPr>
            <w:r>
              <w:rPr>
                <w:rFonts w:ascii="宋体" w:hint="eastAsia"/>
                <w:sz w:val="24"/>
              </w:rPr>
              <w:t>1.主要研究内容、预期目标以及主要考核指标</w:t>
            </w:r>
          </w:p>
          <w:p w:rsidR="003C1E88" w:rsidRDefault="003C1E88" w:rsidP="00C73C65">
            <w:pPr>
              <w:rPr>
                <w:rFonts w:ascii="宋体"/>
                <w:szCs w:val="28"/>
              </w:rPr>
            </w:pPr>
          </w:p>
          <w:p w:rsidR="003C1E88" w:rsidRDefault="003C1E88" w:rsidP="00C73C65">
            <w:pPr>
              <w:rPr>
                <w:rFonts w:ascii="宋体"/>
                <w:szCs w:val="28"/>
              </w:rPr>
            </w:pPr>
          </w:p>
          <w:p w:rsidR="003C1E88" w:rsidRDefault="003C1E88" w:rsidP="00C73C65">
            <w:pPr>
              <w:rPr>
                <w:rFonts w:ascii="宋体"/>
                <w:szCs w:val="28"/>
              </w:rPr>
            </w:pPr>
          </w:p>
          <w:p w:rsidR="003C1E88" w:rsidRDefault="003C1E88" w:rsidP="00C73C65">
            <w:pPr>
              <w:rPr>
                <w:rFonts w:ascii="宋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tc>
      </w:tr>
      <w:tr w:rsidR="003C1E88" w:rsidTr="004366D8">
        <w:trPr>
          <w:trHeight w:val="6928"/>
          <w:jc w:val="center"/>
        </w:trPr>
        <w:tc>
          <w:tcPr>
            <w:tcW w:w="8845" w:type="dxa"/>
          </w:tcPr>
          <w:p w:rsidR="003C1E88" w:rsidRDefault="003C1E88" w:rsidP="00C73C65">
            <w:pPr>
              <w:rPr>
                <w:rFonts w:eastAsia="黑体"/>
                <w:sz w:val="24"/>
              </w:rPr>
            </w:pPr>
            <w:r>
              <w:rPr>
                <w:rFonts w:ascii="宋体" w:hint="eastAsia"/>
                <w:sz w:val="24"/>
              </w:rPr>
              <w:t>2.研究方法、技术路线及本课题的创新之处</w:t>
            </w: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jc w:val="right"/>
              <w:rPr>
                <w:rFonts w:ascii="宋体"/>
                <w:sz w:val="24"/>
              </w:rPr>
            </w:pPr>
            <w:r>
              <w:rPr>
                <w:rFonts w:eastAsia="黑体" w:hint="eastAsia"/>
                <w:sz w:val="24"/>
              </w:rPr>
              <w:t>（可另加页）</w:t>
            </w:r>
          </w:p>
        </w:tc>
      </w:tr>
      <w:tr w:rsidR="003C1E88" w:rsidTr="004366D8">
        <w:trPr>
          <w:trHeight w:val="5710"/>
          <w:jc w:val="center"/>
        </w:trPr>
        <w:tc>
          <w:tcPr>
            <w:tcW w:w="8845" w:type="dxa"/>
          </w:tcPr>
          <w:p w:rsidR="003C1E88" w:rsidRDefault="003C1E88" w:rsidP="00C73C65">
            <w:pPr>
              <w:rPr>
                <w:sz w:val="24"/>
              </w:rPr>
            </w:pPr>
            <w:r>
              <w:rPr>
                <w:rFonts w:hint="eastAsia"/>
                <w:sz w:val="24"/>
              </w:rPr>
              <w:lastRenderedPageBreak/>
              <w:t>3.</w:t>
            </w:r>
            <w:r>
              <w:rPr>
                <w:rFonts w:hint="eastAsia"/>
                <w:sz w:val="24"/>
              </w:rPr>
              <w:t>计划进度和阶段目标</w:t>
            </w:r>
          </w:p>
          <w:p w:rsidR="003C1E88" w:rsidRDefault="003C1E88" w:rsidP="00C73C65">
            <w:pPr>
              <w:tabs>
                <w:tab w:val="left" w:pos="6045"/>
              </w:tabs>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tc>
      </w:tr>
      <w:tr w:rsidR="003C1E88" w:rsidTr="004A5779">
        <w:trPr>
          <w:trHeight w:val="2778"/>
          <w:jc w:val="center"/>
        </w:trPr>
        <w:tc>
          <w:tcPr>
            <w:tcW w:w="8845" w:type="dxa"/>
          </w:tcPr>
          <w:p w:rsidR="003C1E88" w:rsidRDefault="003C1E88" w:rsidP="00C73C65">
            <w:pPr>
              <w:rPr>
                <w:sz w:val="24"/>
              </w:rPr>
            </w:pPr>
            <w:r>
              <w:rPr>
                <w:rFonts w:hint="eastAsia"/>
                <w:sz w:val="24"/>
              </w:rPr>
              <w:t>4.</w:t>
            </w:r>
            <w:r>
              <w:rPr>
                <w:rFonts w:hint="eastAsia"/>
                <w:sz w:val="24"/>
              </w:rPr>
              <w:t>预期经济效益和社会效益</w:t>
            </w: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tc>
      </w:tr>
      <w:tr w:rsidR="003C1E88" w:rsidTr="004366D8">
        <w:trPr>
          <w:trHeight w:val="3644"/>
          <w:jc w:val="center"/>
        </w:trPr>
        <w:tc>
          <w:tcPr>
            <w:tcW w:w="8845" w:type="dxa"/>
          </w:tcPr>
          <w:p w:rsidR="003C1E88" w:rsidRDefault="003C1E88" w:rsidP="00C73C65">
            <w:pPr>
              <w:rPr>
                <w:sz w:val="24"/>
              </w:rPr>
            </w:pPr>
            <w:r>
              <w:rPr>
                <w:rFonts w:hint="eastAsia"/>
                <w:sz w:val="24"/>
              </w:rPr>
              <w:t>5.</w:t>
            </w:r>
            <w:r>
              <w:rPr>
                <w:rFonts w:hint="eastAsia"/>
                <w:sz w:val="24"/>
              </w:rPr>
              <w:t>预期研究成果及形式</w:t>
            </w: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jc w:val="right"/>
              <w:rPr>
                <w:sz w:val="24"/>
              </w:rPr>
            </w:pPr>
            <w:r>
              <w:rPr>
                <w:rFonts w:eastAsia="黑体" w:hint="eastAsia"/>
                <w:sz w:val="24"/>
              </w:rPr>
              <w:t>（可另加页）</w:t>
            </w:r>
          </w:p>
        </w:tc>
      </w:tr>
    </w:tbl>
    <w:p w:rsidR="003C1E88" w:rsidRDefault="003C1E88" w:rsidP="00C73C65">
      <w:pPr>
        <w:ind w:firstLineChars="200" w:firstLine="560"/>
        <w:rPr>
          <w:rFonts w:eastAsia="黑体"/>
          <w:sz w:val="28"/>
          <w:szCs w:val="28"/>
        </w:rPr>
      </w:pPr>
    </w:p>
    <w:p w:rsidR="003C1E88" w:rsidRPr="004A5779" w:rsidRDefault="003C1E88" w:rsidP="004A5779">
      <w:pPr>
        <w:rPr>
          <w:rFonts w:eastAsia="黑体"/>
          <w:sz w:val="32"/>
          <w:szCs w:val="32"/>
        </w:rPr>
      </w:pPr>
      <w:r w:rsidRPr="004A5779">
        <w:rPr>
          <w:rFonts w:eastAsia="黑体" w:hint="eastAsia"/>
          <w:sz w:val="32"/>
          <w:szCs w:val="32"/>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C1E88" w:rsidTr="004366D8">
        <w:trPr>
          <w:jc w:val="center"/>
        </w:trPr>
        <w:tc>
          <w:tcPr>
            <w:tcW w:w="8845" w:type="dxa"/>
          </w:tcPr>
          <w:p w:rsidR="003C1E88" w:rsidRDefault="003C1E88" w:rsidP="004A5779">
            <w:pPr>
              <w:pStyle w:val="2"/>
              <w:widowControl w:val="0"/>
              <w:snapToGrid w:val="0"/>
              <w:spacing w:after="0" w:line="360" w:lineRule="auto"/>
              <w:rPr>
                <w:b/>
                <w:sz w:val="24"/>
                <w:szCs w:val="24"/>
              </w:rPr>
            </w:pPr>
          </w:p>
          <w:p w:rsidR="003C1E88" w:rsidRPr="00575588" w:rsidRDefault="003C1E88" w:rsidP="00C73C65">
            <w:pPr>
              <w:pStyle w:val="2"/>
              <w:widowControl w:val="0"/>
              <w:snapToGrid w:val="0"/>
              <w:spacing w:after="0" w:line="360" w:lineRule="auto"/>
              <w:ind w:firstLineChars="200" w:firstLine="482"/>
              <w:rPr>
                <w:b/>
                <w:sz w:val="24"/>
                <w:szCs w:val="24"/>
              </w:rPr>
            </w:pPr>
            <w:r w:rsidRPr="00575588">
              <w:rPr>
                <w:rFonts w:hint="eastAsia"/>
                <w:b/>
                <w:sz w:val="24"/>
                <w:szCs w:val="24"/>
              </w:rPr>
              <w:t>与本课题有关的研究工作积累和已取得的研究工作成就（包括近期发表的与本课题有关的主要论著、获得学术奖励的情况、正在承担的有关研究项目等）</w:t>
            </w:r>
          </w:p>
          <w:p w:rsidR="003C1E88" w:rsidRDefault="003C1E88" w:rsidP="00C73C65">
            <w:pPr>
              <w:rPr>
                <w:sz w:val="24"/>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Pr="004A5779"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jc w:val="right"/>
              <w:rPr>
                <w:rFonts w:eastAsia="黑体"/>
              </w:rPr>
            </w:pPr>
            <w:r>
              <w:rPr>
                <w:rFonts w:eastAsia="黑体" w:hint="eastAsia"/>
              </w:rPr>
              <w:t xml:space="preserve">                                                 </w:t>
            </w:r>
            <w:r>
              <w:rPr>
                <w:rFonts w:eastAsia="黑体" w:hint="eastAsia"/>
                <w:sz w:val="24"/>
              </w:rPr>
              <w:t>（可另加页）</w:t>
            </w:r>
          </w:p>
        </w:tc>
      </w:tr>
    </w:tbl>
    <w:p w:rsidR="003C1E88" w:rsidRDefault="003C1E88" w:rsidP="00C73C65">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3C1E88" w:rsidRDefault="003C1E88" w:rsidP="00C73C65">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3C1E88" w:rsidRDefault="003C1E88" w:rsidP="00C73C65">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3C1E88" w:rsidRDefault="003C1E88" w:rsidP="00C73C65">
      <w:pPr>
        <w:tabs>
          <w:tab w:val="left" w:pos="645"/>
          <w:tab w:val="left" w:pos="2268"/>
          <w:tab w:val="left" w:pos="4260"/>
          <w:tab w:val="left" w:pos="5868"/>
          <w:tab w:val="left" w:pos="8520"/>
        </w:tabs>
        <w:jc w:val="left"/>
        <w:rPr>
          <w:b/>
        </w:rPr>
        <w:sectPr w:rsidR="003C1E88" w:rsidSect="002A6ACA">
          <w:footerReference w:type="even" r:id="rId4"/>
          <w:footerReference w:type="default" r:id="rId5"/>
          <w:pgSz w:w="11906" w:h="16838" w:code="9"/>
          <w:pgMar w:top="2098" w:right="1588" w:bottom="1871" w:left="1588" w:header="851" w:footer="1304" w:gutter="0"/>
          <w:cols w:space="425"/>
          <w:docGrid w:type="lines" w:linePitch="312"/>
        </w:sectPr>
      </w:pPr>
    </w:p>
    <w:p w:rsidR="003C1E88" w:rsidRPr="004A5779" w:rsidRDefault="003C1E88" w:rsidP="004A5779">
      <w:pPr>
        <w:rPr>
          <w:sz w:val="32"/>
          <w:szCs w:val="32"/>
        </w:rPr>
      </w:pPr>
      <w:r w:rsidRPr="004A5779">
        <w:rPr>
          <w:rFonts w:eastAsia="黑体" w:hint="eastAsia"/>
          <w:sz w:val="32"/>
          <w:szCs w:val="32"/>
        </w:rPr>
        <w:lastRenderedPageBreak/>
        <w:t>四、课题负责人（</w:t>
      </w:r>
      <w:r w:rsidRPr="004A5779">
        <w:rPr>
          <w:rFonts w:eastAsia="黑体" w:hint="eastAsia"/>
          <w:sz w:val="32"/>
          <w:szCs w:val="32"/>
        </w:rPr>
        <w:t>1</w:t>
      </w:r>
      <w:r w:rsidRPr="004A5779">
        <w:rPr>
          <w:rFonts w:eastAsia="黑体" w:hint="eastAsia"/>
          <w:sz w:val="32"/>
          <w:szCs w:val="32"/>
        </w:rPr>
        <w:t>人）</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583"/>
        <w:gridCol w:w="2694"/>
      </w:tblGrid>
      <w:tr w:rsidR="003C1E88" w:rsidTr="004A5779">
        <w:trPr>
          <w:cantSplit/>
          <w:trHeight w:val="460"/>
        </w:trPr>
        <w:tc>
          <w:tcPr>
            <w:tcW w:w="1263" w:type="dxa"/>
            <w:vAlign w:val="center"/>
          </w:tcPr>
          <w:p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3C1E88" w:rsidRDefault="003C1E88" w:rsidP="00C73C65">
            <w:pPr>
              <w:jc w:val="center"/>
              <w:rPr>
                <w:sz w:val="24"/>
              </w:rPr>
            </w:pPr>
            <w:r>
              <w:rPr>
                <w:rFonts w:hint="eastAsia"/>
                <w:sz w:val="24"/>
              </w:rPr>
              <w:t>性别</w:t>
            </w:r>
          </w:p>
        </w:tc>
        <w:tc>
          <w:tcPr>
            <w:tcW w:w="1470" w:type="dxa"/>
            <w:vAlign w:val="center"/>
          </w:tcPr>
          <w:p w:rsidR="003C1E88" w:rsidRDefault="003C1E88" w:rsidP="00C73C65">
            <w:pPr>
              <w:jc w:val="center"/>
              <w:rPr>
                <w:sz w:val="24"/>
              </w:rPr>
            </w:pPr>
            <w:r>
              <w:rPr>
                <w:rFonts w:hint="eastAsia"/>
                <w:sz w:val="24"/>
              </w:rPr>
              <w:t>出生年月</w:t>
            </w:r>
          </w:p>
        </w:tc>
        <w:tc>
          <w:tcPr>
            <w:tcW w:w="1470" w:type="dxa"/>
            <w:vAlign w:val="center"/>
          </w:tcPr>
          <w:p w:rsidR="003C1E88" w:rsidRDefault="003C1E88" w:rsidP="00C73C65">
            <w:pPr>
              <w:jc w:val="center"/>
              <w:rPr>
                <w:sz w:val="24"/>
              </w:rPr>
            </w:pPr>
            <w:r>
              <w:rPr>
                <w:rFonts w:hint="eastAsia"/>
                <w:sz w:val="24"/>
              </w:rPr>
              <w:t>职务职称</w:t>
            </w:r>
          </w:p>
        </w:tc>
        <w:tc>
          <w:tcPr>
            <w:tcW w:w="1470" w:type="dxa"/>
            <w:vAlign w:val="center"/>
          </w:tcPr>
          <w:p w:rsidR="003C1E88" w:rsidRDefault="003C1E88" w:rsidP="00C73C65">
            <w:pPr>
              <w:jc w:val="center"/>
              <w:rPr>
                <w:sz w:val="24"/>
              </w:rPr>
            </w:pPr>
            <w:r>
              <w:rPr>
                <w:rFonts w:hint="eastAsia"/>
                <w:sz w:val="24"/>
              </w:rPr>
              <w:t>所学专业</w:t>
            </w:r>
          </w:p>
        </w:tc>
        <w:tc>
          <w:tcPr>
            <w:tcW w:w="1785" w:type="dxa"/>
            <w:vAlign w:val="center"/>
          </w:tcPr>
          <w:p w:rsidR="003C1E88" w:rsidRDefault="003C1E88" w:rsidP="00C73C65">
            <w:pPr>
              <w:jc w:val="center"/>
              <w:rPr>
                <w:sz w:val="24"/>
              </w:rPr>
            </w:pPr>
            <w:r>
              <w:rPr>
                <w:rFonts w:hint="eastAsia"/>
                <w:sz w:val="24"/>
              </w:rPr>
              <w:t>现从事专业</w:t>
            </w:r>
          </w:p>
        </w:tc>
        <w:tc>
          <w:tcPr>
            <w:tcW w:w="2583" w:type="dxa"/>
            <w:vAlign w:val="center"/>
          </w:tcPr>
          <w:p w:rsidR="003C1E88" w:rsidRDefault="003C1E88" w:rsidP="00C73C65">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2694" w:type="dxa"/>
            <w:vAlign w:val="center"/>
          </w:tcPr>
          <w:p w:rsidR="003C1E88" w:rsidRDefault="003C1E88" w:rsidP="00C73C65">
            <w:pPr>
              <w:jc w:val="center"/>
              <w:rPr>
                <w:sz w:val="24"/>
              </w:rPr>
            </w:pPr>
            <w:r>
              <w:rPr>
                <w:rFonts w:hint="eastAsia"/>
                <w:sz w:val="24"/>
              </w:rPr>
              <w:t>在本课题中承担的任务</w:t>
            </w:r>
          </w:p>
        </w:tc>
      </w:tr>
      <w:tr w:rsidR="003C1E88" w:rsidTr="004A5779">
        <w:trPr>
          <w:cantSplit/>
          <w:trHeight w:val="520"/>
        </w:trPr>
        <w:tc>
          <w:tcPr>
            <w:tcW w:w="1263" w:type="dxa"/>
            <w:vAlign w:val="center"/>
          </w:tcPr>
          <w:p w:rsidR="003C1E88" w:rsidRDefault="003C1E88" w:rsidP="00C73C65">
            <w:pPr>
              <w:jc w:val="center"/>
              <w:rPr>
                <w:szCs w:val="28"/>
              </w:rPr>
            </w:pPr>
          </w:p>
        </w:tc>
        <w:tc>
          <w:tcPr>
            <w:tcW w:w="840" w:type="dxa"/>
            <w:vAlign w:val="center"/>
          </w:tcPr>
          <w:p w:rsidR="003C1E88" w:rsidRDefault="003C1E88" w:rsidP="00C73C65">
            <w:pPr>
              <w:jc w:val="center"/>
              <w:rPr>
                <w:szCs w:val="28"/>
              </w:rPr>
            </w:pPr>
          </w:p>
        </w:tc>
        <w:tc>
          <w:tcPr>
            <w:tcW w:w="1470" w:type="dxa"/>
            <w:vAlign w:val="center"/>
          </w:tcPr>
          <w:p w:rsidR="003C1E88" w:rsidRDefault="003C1E88" w:rsidP="00C73C65">
            <w:pPr>
              <w:jc w:val="center"/>
              <w:rPr>
                <w:szCs w:val="28"/>
              </w:rPr>
            </w:pPr>
          </w:p>
        </w:tc>
        <w:tc>
          <w:tcPr>
            <w:tcW w:w="1470" w:type="dxa"/>
            <w:vAlign w:val="center"/>
          </w:tcPr>
          <w:p w:rsidR="003C1E88" w:rsidRDefault="003C1E88" w:rsidP="00C73C65">
            <w:pPr>
              <w:jc w:val="center"/>
              <w:rPr>
                <w:szCs w:val="28"/>
              </w:rPr>
            </w:pPr>
          </w:p>
        </w:tc>
        <w:tc>
          <w:tcPr>
            <w:tcW w:w="1470" w:type="dxa"/>
            <w:vAlign w:val="center"/>
          </w:tcPr>
          <w:p w:rsidR="003C1E88" w:rsidRDefault="003C1E88" w:rsidP="00C73C65">
            <w:pPr>
              <w:jc w:val="center"/>
              <w:rPr>
                <w:szCs w:val="28"/>
              </w:rPr>
            </w:pPr>
          </w:p>
        </w:tc>
        <w:tc>
          <w:tcPr>
            <w:tcW w:w="1785" w:type="dxa"/>
            <w:vAlign w:val="center"/>
          </w:tcPr>
          <w:p w:rsidR="003C1E88" w:rsidRDefault="003C1E88" w:rsidP="00C73C65">
            <w:pPr>
              <w:jc w:val="center"/>
              <w:rPr>
                <w:szCs w:val="28"/>
              </w:rPr>
            </w:pPr>
          </w:p>
        </w:tc>
        <w:tc>
          <w:tcPr>
            <w:tcW w:w="2583" w:type="dxa"/>
            <w:vAlign w:val="center"/>
          </w:tcPr>
          <w:p w:rsidR="003C1E88" w:rsidRDefault="003C1E88" w:rsidP="00C73C65">
            <w:pPr>
              <w:jc w:val="center"/>
              <w:rPr>
                <w:szCs w:val="28"/>
              </w:rPr>
            </w:pPr>
          </w:p>
        </w:tc>
        <w:tc>
          <w:tcPr>
            <w:tcW w:w="2694" w:type="dxa"/>
            <w:vAlign w:val="center"/>
          </w:tcPr>
          <w:p w:rsidR="003C1E88" w:rsidRDefault="003C1E88" w:rsidP="00C73C65">
            <w:pPr>
              <w:jc w:val="center"/>
              <w:rPr>
                <w:szCs w:val="28"/>
              </w:rPr>
            </w:pPr>
          </w:p>
        </w:tc>
      </w:tr>
    </w:tbl>
    <w:p w:rsidR="003C1E88" w:rsidRPr="004A5779" w:rsidRDefault="003C1E88" w:rsidP="004A5779">
      <w:pPr>
        <w:rPr>
          <w:rFonts w:eastAsia="黑体"/>
          <w:sz w:val="32"/>
          <w:szCs w:val="32"/>
        </w:rPr>
      </w:pPr>
      <w:r w:rsidRPr="004A5779">
        <w:rPr>
          <w:rFonts w:eastAsia="黑体" w:hint="eastAsia"/>
          <w:sz w:val="32"/>
          <w:szCs w:val="32"/>
        </w:rPr>
        <w:t>五、主要研究人员（不超过</w:t>
      </w:r>
      <w:r w:rsidRPr="004A5779">
        <w:rPr>
          <w:rFonts w:eastAsia="黑体" w:hint="eastAsia"/>
          <w:sz w:val="32"/>
          <w:szCs w:val="32"/>
        </w:rPr>
        <w:t>4</w:t>
      </w:r>
      <w:r w:rsidRPr="004A5779">
        <w:rPr>
          <w:rFonts w:eastAsia="黑体" w:hint="eastAsia"/>
          <w:sz w:val="32"/>
          <w:szCs w:val="32"/>
        </w:rPr>
        <w:t>人）</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583"/>
        <w:gridCol w:w="2694"/>
      </w:tblGrid>
      <w:tr w:rsidR="003C1E88" w:rsidTr="004A5779">
        <w:trPr>
          <w:cantSplit/>
          <w:trHeight w:val="460"/>
        </w:trPr>
        <w:tc>
          <w:tcPr>
            <w:tcW w:w="1263" w:type="dxa"/>
            <w:vAlign w:val="center"/>
          </w:tcPr>
          <w:p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3C1E88" w:rsidRDefault="003C1E88" w:rsidP="00C73C65">
            <w:pPr>
              <w:jc w:val="center"/>
              <w:rPr>
                <w:sz w:val="24"/>
              </w:rPr>
            </w:pPr>
            <w:r>
              <w:rPr>
                <w:rFonts w:hint="eastAsia"/>
                <w:sz w:val="24"/>
              </w:rPr>
              <w:t>性别</w:t>
            </w:r>
          </w:p>
        </w:tc>
        <w:tc>
          <w:tcPr>
            <w:tcW w:w="1470" w:type="dxa"/>
            <w:vAlign w:val="center"/>
          </w:tcPr>
          <w:p w:rsidR="003C1E88" w:rsidRDefault="003C1E88" w:rsidP="00C73C65">
            <w:pPr>
              <w:jc w:val="center"/>
              <w:rPr>
                <w:sz w:val="24"/>
              </w:rPr>
            </w:pPr>
            <w:r>
              <w:rPr>
                <w:rFonts w:hint="eastAsia"/>
                <w:sz w:val="24"/>
              </w:rPr>
              <w:t>出生年月</w:t>
            </w:r>
          </w:p>
        </w:tc>
        <w:tc>
          <w:tcPr>
            <w:tcW w:w="1470" w:type="dxa"/>
            <w:vAlign w:val="center"/>
          </w:tcPr>
          <w:p w:rsidR="003C1E88" w:rsidRDefault="003C1E88" w:rsidP="00C73C65">
            <w:pPr>
              <w:jc w:val="center"/>
              <w:rPr>
                <w:sz w:val="24"/>
              </w:rPr>
            </w:pPr>
            <w:r>
              <w:rPr>
                <w:rFonts w:hint="eastAsia"/>
                <w:sz w:val="24"/>
              </w:rPr>
              <w:t>职务职称</w:t>
            </w:r>
          </w:p>
        </w:tc>
        <w:tc>
          <w:tcPr>
            <w:tcW w:w="1470" w:type="dxa"/>
            <w:vAlign w:val="center"/>
          </w:tcPr>
          <w:p w:rsidR="003C1E88" w:rsidRDefault="003C1E88" w:rsidP="00C73C65">
            <w:pPr>
              <w:jc w:val="center"/>
              <w:rPr>
                <w:sz w:val="24"/>
              </w:rPr>
            </w:pPr>
            <w:r>
              <w:rPr>
                <w:rFonts w:hint="eastAsia"/>
                <w:sz w:val="24"/>
              </w:rPr>
              <w:t>所学专业</w:t>
            </w:r>
          </w:p>
        </w:tc>
        <w:tc>
          <w:tcPr>
            <w:tcW w:w="1785" w:type="dxa"/>
            <w:vAlign w:val="center"/>
          </w:tcPr>
          <w:p w:rsidR="003C1E88" w:rsidRDefault="003C1E88" w:rsidP="00C73C65">
            <w:pPr>
              <w:jc w:val="center"/>
              <w:rPr>
                <w:sz w:val="24"/>
              </w:rPr>
            </w:pPr>
            <w:r>
              <w:rPr>
                <w:rFonts w:hint="eastAsia"/>
                <w:sz w:val="24"/>
              </w:rPr>
              <w:t>现从事专业</w:t>
            </w:r>
          </w:p>
        </w:tc>
        <w:tc>
          <w:tcPr>
            <w:tcW w:w="2583" w:type="dxa"/>
            <w:vAlign w:val="center"/>
          </w:tcPr>
          <w:p w:rsidR="003C1E88" w:rsidRDefault="003C1E88" w:rsidP="00C73C65">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2694" w:type="dxa"/>
            <w:vAlign w:val="center"/>
          </w:tcPr>
          <w:p w:rsidR="003C1E88" w:rsidRDefault="003C1E88" w:rsidP="00C73C65">
            <w:pPr>
              <w:jc w:val="center"/>
              <w:rPr>
                <w:sz w:val="24"/>
              </w:rPr>
            </w:pPr>
            <w:r>
              <w:rPr>
                <w:rFonts w:hint="eastAsia"/>
                <w:sz w:val="24"/>
              </w:rPr>
              <w:t>在本课题中承担的任务</w:t>
            </w:r>
          </w:p>
        </w:tc>
      </w:tr>
      <w:tr w:rsidR="003C1E88" w:rsidTr="004A5779">
        <w:trPr>
          <w:cantSplit/>
          <w:trHeight w:val="520"/>
        </w:trPr>
        <w:tc>
          <w:tcPr>
            <w:tcW w:w="1263" w:type="dxa"/>
            <w:vAlign w:val="center"/>
          </w:tcPr>
          <w:p w:rsidR="003C1E88" w:rsidRDefault="003C1E88" w:rsidP="00C73C65">
            <w:pPr>
              <w:jc w:val="center"/>
            </w:pPr>
          </w:p>
        </w:tc>
        <w:tc>
          <w:tcPr>
            <w:tcW w:w="84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785" w:type="dxa"/>
            <w:vAlign w:val="center"/>
          </w:tcPr>
          <w:p w:rsidR="003C1E88" w:rsidRDefault="003C1E88" w:rsidP="00C73C65">
            <w:pPr>
              <w:jc w:val="center"/>
            </w:pPr>
          </w:p>
        </w:tc>
        <w:tc>
          <w:tcPr>
            <w:tcW w:w="2583" w:type="dxa"/>
            <w:vAlign w:val="center"/>
          </w:tcPr>
          <w:p w:rsidR="003C1E88" w:rsidRDefault="003C1E88" w:rsidP="00C73C65">
            <w:pPr>
              <w:jc w:val="center"/>
            </w:pPr>
          </w:p>
        </w:tc>
        <w:tc>
          <w:tcPr>
            <w:tcW w:w="2694" w:type="dxa"/>
            <w:vAlign w:val="center"/>
          </w:tcPr>
          <w:p w:rsidR="003C1E88" w:rsidRDefault="003C1E88" w:rsidP="00C73C65">
            <w:pPr>
              <w:jc w:val="center"/>
            </w:pPr>
          </w:p>
        </w:tc>
      </w:tr>
      <w:tr w:rsidR="003C1E88" w:rsidTr="004A5779">
        <w:trPr>
          <w:cantSplit/>
          <w:trHeight w:val="520"/>
        </w:trPr>
        <w:tc>
          <w:tcPr>
            <w:tcW w:w="1263" w:type="dxa"/>
            <w:vAlign w:val="center"/>
          </w:tcPr>
          <w:p w:rsidR="003C1E88" w:rsidRDefault="003C1E88" w:rsidP="00C73C65">
            <w:pPr>
              <w:jc w:val="center"/>
            </w:pPr>
          </w:p>
        </w:tc>
        <w:tc>
          <w:tcPr>
            <w:tcW w:w="84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785" w:type="dxa"/>
            <w:vAlign w:val="center"/>
          </w:tcPr>
          <w:p w:rsidR="003C1E88" w:rsidRDefault="003C1E88" w:rsidP="00C73C65">
            <w:pPr>
              <w:jc w:val="center"/>
            </w:pPr>
          </w:p>
        </w:tc>
        <w:tc>
          <w:tcPr>
            <w:tcW w:w="2583" w:type="dxa"/>
            <w:vAlign w:val="center"/>
          </w:tcPr>
          <w:p w:rsidR="003C1E88" w:rsidRDefault="003C1E88" w:rsidP="00C73C65">
            <w:pPr>
              <w:jc w:val="center"/>
            </w:pPr>
          </w:p>
        </w:tc>
        <w:tc>
          <w:tcPr>
            <w:tcW w:w="2694" w:type="dxa"/>
            <w:vAlign w:val="center"/>
          </w:tcPr>
          <w:p w:rsidR="003C1E88" w:rsidRDefault="003C1E88" w:rsidP="00C73C65">
            <w:pPr>
              <w:jc w:val="center"/>
            </w:pPr>
          </w:p>
        </w:tc>
      </w:tr>
      <w:tr w:rsidR="003C1E88" w:rsidTr="004A5779">
        <w:trPr>
          <w:cantSplit/>
          <w:trHeight w:val="520"/>
        </w:trPr>
        <w:tc>
          <w:tcPr>
            <w:tcW w:w="1263" w:type="dxa"/>
            <w:vAlign w:val="center"/>
          </w:tcPr>
          <w:p w:rsidR="003C1E88" w:rsidRDefault="003C1E88" w:rsidP="00C73C65">
            <w:pPr>
              <w:jc w:val="center"/>
            </w:pPr>
          </w:p>
        </w:tc>
        <w:tc>
          <w:tcPr>
            <w:tcW w:w="84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785" w:type="dxa"/>
            <w:vAlign w:val="center"/>
          </w:tcPr>
          <w:p w:rsidR="003C1E88" w:rsidRDefault="003C1E88" w:rsidP="00C73C65">
            <w:pPr>
              <w:jc w:val="center"/>
            </w:pPr>
          </w:p>
        </w:tc>
        <w:tc>
          <w:tcPr>
            <w:tcW w:w="2583" w:type="dxa"/>
            <w:vAlign w:val="center"/>
          </w:tcPr>
          <w:p w:rsidR="003C1E88" w:rsidRDefault="003C1E88" w:rsidP="00C73C65">
            <w:pPr>
              <w:jc w:val="center"/>
            </w:pPr>
          </w:p>
        </w:tc>
        <w:tc>
          <w:tcPr>
            <w:tcW w:w="2694" w:type="dxa"/>
            <w:vAlign w:val="center"/>
          </w:tcPr>
          <w:p w:rsidR="003C1E88" w:rsidRDefault="003C1E88" w:rsidP="00C73C65">
            <w:pPr>
              <w:jc w:val="center"/>
            </w:pPr>
          </w:p>
        </w:tc>
      </w:tr>
      <w:tr w:rsidR="003C1E88" w:rsidTr="004A5779">
        <w:trPr>
          <w:cantSplit/>
          <w:trHeight w:val="520"/>
        </w:trPr>
        <w:tc>
          <w:tcPr>
            <w:tcW w:w="1263" w:type="dxa"/>
            <w:vAlign w:val="center"/>
          </w:tcPr>
          <w:p w:rsidR="003C1E88" w:rsidRDefault="003C1E88" w:rsidP="00C73C65">
            <w:pPr>
              <w:jc w:val="center"/>
            </w:pPr>
          </w:p>
        </w:tc>
        <w:tc>
          <w:tcPr>
            <w:tcW w:w="84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785" w:type="dxa"/>
            <w:vAlign w:val="center"/>
          </w:tcPr>
          <w:p w:rsidR="003C1E88" w:rsidRDefault="003C1E88" w:rsidP="00C73C65">
            <w:pPr>
              <w:jc w:val="center"/>
            </w:pPr>
          </w:p>
        </w:tc>
        <w:tc>
          <w:tcPr>
            <w:tcW w:w="2583" w:type="dxa"/>
            <w:vAlign w:val="center"/>
          </w:tcPr>
          <w:p w:rsidR="003C1E88" w:rsidRDefault="003C1E88" w:rsidP="00C73C65">
            <w:pPr>
              <w:jc w:val="center"/>
            </w:pPr>
          </w:p>
        </w:tc>
        <w:tc>
          <w:tcPr>
            <w:tcW w:w="2694" w:type="dxa"/>
            <w:vAlign w:val="center"/>
          </w:tcPr>
          <w:p w:rsidR="003C1E88" w:rsidRDefault="003C1E88" w:rsidP="00C73C65">
            <w:pPr>
              <w:jc w:val="center"/>
            </w:pPr>
          </w:p>
        </w:tc>
      </w:tr>
    </w:tbl>
    <w:p w:rsidR="003C1E88" w:rsidRDefault="003C1E88" w:rsidP="00C73C65">
      <w:pPr>
        <w:rPr>
          <w:rFonts w:eastAsia="黑体"/>
        </w:rPr>
        <w:sectPr w:rsidR="003C1E88" w:rsidSect="004A5779">
          <w:pgSz w:w="16840" w:h="11907" w:orient="landscape" w:code="9"/>
          <w:pgMar w:top="1701" w:right="1701" w:bottom="1701" w:left="1701" w:header="0" w:footer="1418" w:gutter="0"/>
          <w:cols w:space="720"/>
          <w:docGrid w:type="linesAndChars" w:linePitch="312"/>
        </w:sectPr>
      </w:pPr>
    </w:p>
    <w:p w:rsidR="003C1E88" w:rsidRPr="004A5779" w:rsidRDefault="003C1E88" w:rsidP="004A5779">
      <w:pPr>
        <w:rPr>
          <w:rFonts w:eastAsia="黑体"/>
          <w:sz w:val="32"/>
          <w:szCs w:val="32"/>
        </w:rPr>
      </w:pPr>
      <w:r w:rsidRPr="004A5779">
        <w:rPr>
          <w:rFonts w:eastAsia="黑体" w:hint="eastAsia"/>
          <w:sz w:val="32"/>
          <w:szCs w:val="32"/>
        </w:rPr>
        <w:lastRenderedPageBreak/>
        <w:t>六、经费预算</w:t>
      </w:r>
    </w:p>
    <w:p w:rsidR="003C1E88" w:rsidRPr="004A5779" w:rsidRDefault="003C1E88" w:rsidP="00C73C65">
      <w:pPr>
        <w:ind w:firstLineChars="200" w:firstLine="560"/>
        <w:rPr>
          <w:rFonts w:eastAsia="仿宋_GB2312"/>
          <w:sz w:val="28"/>
          <w:szCs w:val="28"/>
        </w:rPr>
      </w:pPr>
      <w:r w:rsidRPr="004A5779">
        <w:rPr>
          <w:rFonts w:eastAsia="仿宋_GB2312"/>
          <w:sz w:val="28"/>
          <w:szCs w:val="28"/>
        </w:rPr>
        <w:t>1.</w:t>
      </w:r>
      <w:r w:rsidRPr="004A5779">
        <w:rPr>
          <w:rFonts w:eastAsia="仿宋_GB2312"/>
          <w:sz w:val="28"/>
          <w:szCs w:val="28"/>
        </w:rPr>
        <w:t>申报江苏省科协调研课题资助经费预算表</w:t>
      </w:r>
    </w:p>
    <w:p w:rsidR="003C1E88" w:rsidRPr="004A5779" w:rsidRDefault="003C1E88" w:rsidP="00C73C65">
      <w:pPr>
        <w:ind w:firstLineChars="200" w:firstLine="560"/>
        <w:rPr>
          <w:rFonts w:eastAsia="仿宋_GB2312"/>
          <w:sz w:val="28"/>
          <w:szCs w:val="28"/>
        </w:rPr>
      </w:pPr>
      <w:r w:rsidRPr="004A5779">
        <w:rPr>
          <w:rFonts w:eastAsia="仿宋_GB2312"/>
          <w:sz w:val="28"/>
          <w:szCs w:val="28"/>
        </w:rPr>
        <w:t>（申请经费预算合计</w:t>
      </w:r>
      <w:r w:rsidRPr="004A5779">
        <w:rPr>
          <w:rFonts w:eastAsia="仿宋_GB2312"/>
          <w:sz w:val="28"/>
          <w:szCs w:val="28"/>
        </w:rPr>
        <w:t>1—5</w:t>
      </w:r>
      <w:r w:rsidRPr="004A5779">
        <w:rPr>
          <w:rFonts w:eastAsia="仿宋_GB2312"/>
          <w:sz w:val="28"/>
          <w:szCs w:val="28"/>
        </w:rPr>
        <w:t>万元，根据实际需要填写开支项目，所列经费开支项目须遵守申报单位关于课题经费管理的相关规定）</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838"/>
        <w:gridCol w:w="1419"/>
        <w:gridCol w:w="3711"/>
      </w:tblGrid>
      <w:tr w:rsidR="003C1E88" w:rsidTr="004366D8">
        <w:trPr>
          <w:jc w:val="center"/>
        </w:trPr>
        <w:tc>
          <w:tcPr>
            <w:tcW w:w="877" w:type="dxa"/>
            <w:vAlign w:val="center"/>
          </w:tcPr>
          <w:p w:rsidR="003C1E88" w:rsidRDefault="003C1E88" w:rsidP="00C73C65">
            <w:pPr>
              <w:pStyle w:val="a4"/>
              <w:ind w:firstLine="0"/>
              <w:jc w:val="center"/>
              <w:rPr>
                <w:rFonts w:ascii="黑体" w:eastAsia="黑体"/>
                <w:sz w:val="24"/>
                <w:szCs w:val="24"/>
              </w:rPr>
            </w:pPr>
            <w:r>
              <w:rPr>
                <w:rFonts w:ascii="黑体" w:eastAsia="黑体" w:hint="eastAsia"/>
                <w:sz w:val="24"/>
                <w:szCs w:val="24"/>
              </w:rPr>
              <w:t>序号</w:t>
            </w:r>
          </w:p>
        </w:tc>
        <w:tc>
          <w:tcPr>
            <w:tcW w:w="2838" w:type="dxa"/>
            <w:vAlign w:val="center"/>
          </w:tcPr>
          <w:p w:rsidR="003C1E88" w:rsidRDefault="003C1E88" w:rsidP="00C73C65">
            <w:pPr>
              <w:pStyle w:val="a4"/>
              <w:ind w:firstLine="0"/>
              <w:jc w:val="center"/>
              <w:rPr>
                <w:rFonts w:ascii="黑体" w:eastAsia="黑体"/>
                <w:sz w:val="24"/>
                <w:szCs w:val="24"/>
              </w:rPr>
            </w:pPr>
            <w:r>
              <w:rPr>
                <w:rFonts w:ascii="黑体" w:eastAsia="黑体" w:hint="eastAsia"/>
                <w:sz w:val="24"/>
                <w:szCs w:val="24"/>
              </w:rPr>
              <w:t>经费开支项目</w:t>
            </w:r>
          </w:p>
        </w:tc>
        <w:tc>
          <w:tcPr>
            <w:tcW w:w="1419" w:type="dxa"/>
            <w:vAlign w:val="center"/>
          </w:tcPr>
          <w:p w:rsidR="003C1E88" w:rsidRDefault="003C1E88" w:rsidP="00C73C65">
            <w:pPr>
              <w:pStyle w:val="a4"/>
              <w:ind w:firstLine="0"/>
              <w:jc w:val="center"/>
              <w:rPr>
                <w:rFonts w:ascii="黑体" w:eastAsia="黑体"/>
                <w:sz w:val="24"/>
                <w:szCs w:val="24"/>
              </w:rPr>
            </w:pPr>
            <w:r>
              <w:rPr>
                <w:rFonts w:ascii="黑体" w:eastAsia="黑体" w:hint="eastAsia"/>
                <w:sz w:val="24"/>
                <w:szCs w:val="24"/>
              </w:rPr>
              <w:t>预算金额（万元）</w:t>
            </w:r>
          </w:p>
        </w:tc>
        <w:tc>
          <w:tcPr>
            <w:tcW w:w="3711" w:type="dxa"/>
            <w:vAlign w:val="center"/>
          </w:tcPr>
          <w:p w:rsidR="003C1E88" w:rsidRDefault="003C1E88" w:rsidP="00C73C65">
            <w:pPr>
              <w:pStyle w:val="a4"/>
              <w:ind w:firstLine="0"/>
              <w:jc w:val="center"/>
              <w:rPr>
                <w:rFonts w:ascii="黑体" w:eastAsia="黑体"/>
                <w:sz w:val="24"/>
                <w:szCs w:val="24"/>
              </w:rPr>
            </w:pPr>
            <w:r>
              <w:rPr>
                <w:rFonts w:ascii="黑体" w:eastAsia="黑体" w:hint="eastAsia"/>
                <w:sz w:val="24"/>
                <w:szCs w:val="24"/>
              </w:rPr>
              <w:t>说 明</w:t>
            </w: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1</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2</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3</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4</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5</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6</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7</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3715" w:type="dxa"/>
            <w:gridSpan w:val="2"/>
            <w:vAlign w:val="center"/>
          </w:tcPr>
          <w:p w:rsidR="003C1E88" w:rsidRPr="00625F53" w:rsidRDefault="003C1E88" w:rsidP="00C73C65">
            <w:pPr>
              <w:pStyle w:val="a4"/>
              <w:ind w:firstLine="0"/>
              <w:rPr>
                <w:rFonts w:eastAsia="黑体"/>
                <w:sz w:val="28"/>
                <w:szCs w:val="28"/>
              </w:rPr>
            </w:pPr>
            <w:r w:rsidRPr="00625F53">
              <w:rPr>
                <w:rFonts w:eastAsia="黑体" w:hint="eastAsia"/>
                <w:sz w:val="28"/>
                <w:szCs w:val="28"/>
              </w:rPr>
              <w:t>合计</w:t>
            </w:r>
          </w:p>
        </w:tc>
        <w:tc>
          <w:tcPr>
            <w:tcW w:w="1419" w:type="dxa"/>
            <w:vAlign w:val="center"/>
          </w:tcPr>
          <w:p w:rsidR="003C1E88" w:rsidRPr="00625F53" w:rsidRDefault="003C1E88" w:rsidP="00C73C65">
            <w:pPr>
              <w:pStyle w:val="a4"/>
              <w:ind w:firstLine="0"/>
              <w:rPr>
                <w:rFonts w:eastAsia="黑体"/>
                <w:sz w:val="28"/>
                <w:szCs w:val="28"/>
              </w:rPr>
            </w:pPr>
          </w:p>
        </w:tc>
        <w:tc>
          <w:tcPr>
            <w:tcW w:w="3711" w:type="dxa"/>
            <w:vAlign w:val="center"/>
          </w:tcPr>
          <w:p w:rsidR="003C1E88" w:rsidRDefault="003C1E88" w:rsidP="00C73C65">
            <w:pPr>
              <w:pStyle w:val="a4"/>
              <w:ind w:firstLine="0"/>
              <w:rPr>
                <w:sz w:val="24"/>
                <w:szCs w:val="24"/>
              </w:rPr>
            </w:pPr>
          </w:p>
        </w:tc>
      </w:tr>
    </w:tbl>
    <w:p w:rsidR="003C1E88" w:rsidRDefault="003C1E88" w:rsidP="00C73C65">
      <w:pPr>
        <w:pStyle w:val="a4"/>
        <w:ind w:firstLine="0"/>
      </w:pPr>
    </w:p>
    <w:p w:rsidR="003C1E88" w:rsidRPr="004A5779" w:rsidRDefault="003C1E88" w:rsidP="00C73C65">
      <w:pPr>
        <w:ind w:firstLineChars="200" w:firstLine="560"/>
        <w:rPr>
          <w:rFonts w:eastAsia="仿宋_GB2312"/>
          <w:sz w:val="28"/>
          <w:szCs w:val="28"/>
        </w:rPr>
      </w:pPr>
      <w:r w:rsidRPr="004A5779">
        <w:rPr>
          <w:rFonts w:eastAsia="仿宋_GB2312" w:hint="eastAsia"/>
          <w:sz w:val="28"/>
          <w:szCs w:val="28"/>
        </w:rPr>
        <w:t>2.</w:t>
      </w:r>
      <w:r w:rsidRPr="004A5779">
        <w:rPr>
          <w:rFonts w:eastAsia="仿宋_GB2312" w:hint="eastAsia"/>
          <w:sz w:val="28"/>
          <w:szCs w:val="28"/>
        </w:rPr>
        <w:t>申报单位或课题组自筹资金情况说明</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C1E88" w:rsidTr="00C40E5E">
        <w:trPr>
          <w:trHeight w:val="3336"/>
          <w:jc w:val="center"/>
        </w:trPr>
        <w:tc>
          <w:tcPr>
            <w:tcW w:w="8845" w:type="dxa"/>
          </w:tcPr>
          <w:p w:rsidR="003C1E88" w:rsidRDefault="003C1E88" w:rsidP="00C73C65">
            <w:pPr>
              <w:rPr>
                <w:rFonts w:ascii="宋体" w:hAnsi="宋体"/>
                <w:sz w:val="24"/>
              </w:rPr>
            </w:pPr>
            <w:r>
              <w:rPr>
                <w:rFonts w:ascii="宋体" w:hAnsi="宋体" w:hint="eastAsia"/>
                <w:sz w:val="24"/>
              </w:rPr>
              <w:t>自筹（配套）资金情况说明（没有可以不填；如有，须由资金提供单位加盖公章）</w:t>
            </w: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tc>
      </w:tr>
    </w:tbl>
    <w:p w:rsidR="003C1E88" w:rsidRDefault="003C1E88" w:rsidP="00491ACE">
      <w:pPr>
        <w:rPr>
          <w:rFonts w:eastAsia="仿宋_GB2312"/>
          <w:szCs w:val="21"/>
        </w:rPr>
      </w:pPr>
      <w:r>
        <w:rPr>
          <w:noProof/>
        </w:rPr>
        <mc:AlternateContent>
          <mc:Choice Requires="wps">
            <w:drawing>
              <wp:anchor distT="4294967294" distB="4294967294" distL="114300" distR="114300" simplePos="0" relativeHeight="251660288" behindDoc="0" locked="0" layoutInCell="1" allowOverlap="1" wp14:anchorId="5897BD56" wp14:editId="50476375">
                <wp:simplePos x="0" y="0"/>
                <wp:positionH relativeFrom="column">
                  <wp:posOffset>-17780</wp:posOffset>
                </wp:positionH>
                <wp:positionV relativeFrom="paragraph">
                  <wp:posOffset>186054</wp:posOffset>
                </wp:positionV>
                <wp:extent cx="56197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AB445" id="直接连接符 4"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4.65pt" to="441.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" strokeweight="1pt"/>
            </w:pict>
          </mc:Fallback>
        </mc:AlternateContent>
      </w:r>
    </w:p>
    <w:p w:rsidR="003C1E88" w:rsidRPr="00AC05AE" w:rsidRDefault="003C1E88" w:rsidP="00AC05AE">
      <w:pPr>
        <w:jc w:val="center"/>
      </w:pPr>
      <w:r>
        <w:rPr>
          <w:noProof/>
        </w:rPr>
        <mc:AlternateContent>
          <mc:Choice Requires="wps">
            <w:drawing>
              <wp:anchor distT="4294967294" distB="4294967294" distL="114300" distR="114300" simplePos="0" relativeHeight="251659264" behindDoc="0" locked="0" layoutInCell="1" allowOverlap="1" wp14:anchorId="5DBF69D3" wp14:editId="134BBA31">
                <wp:simplePos x="0" y="0"/>
                <wp:positionH relativeFrom="column">
                  <wp:posOffset>-8255</wp:posOffset>
                </wp:positionH>
                <wp:positionV relativeFrom="paragraph">
                  <wp:posOffset>416559</wp:posOffset>
                </wp:positionV>
                <wp:extent cx="5619750" cy="0"/>
                <wp:effectExtent l="0" t="0" r="1905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FE618" id="直接连接符 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32.8pt" to="441.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" strokeweight="1pt"/>
            </w:pict>
          </mc:Fallback>
        </mc:AlternateContent>
      </w:r>
      <w:r>
        <w:rPr>
          <w:rFonts w:eastAsia="仿宋_GB2312" w:hint="eastAsia"/>
          <w:sz w:val="30"/>
          <w:szCs w:val="30"/>
        </w:rPr>
        <w:t>江苏省科协办公室</w:t>
      </w:r>
      <w:r>
        <w:rPr>
          <w:rFonts w:eastAsia="仿宋_GB2312"/>
          <w:sz w:val="30"/>
          <w:szCs w:val="30"/>
        </w:rPr>
        <w:t xml:space="preserve">      </w:t>
      </w:r>
      <w:r>
        <w:rPr>
          <w:rFonts w:eastAsia="仿宋_GB2312" w:hint="eastAsia"/>
          <w:sz w:val="30"/>
          <w:szCs w:val="30"/>
        </w:rPr>
        <w:t xml:space="preserve">   </w:t>
      </w:r>
      <w:r>
        <w:rPr>
          <w:rFonts w:eastAsia="仿宋_GB2312"/>
          <w:sz w:val="30"/>
          <w:szCs w:val="30"/>
        </w:rPr>
        <w:t xml:space="preserve">        20</w:t>
      </w:r>
      <w:r>
        <w:rPr>
          <w:rFonts w:eastAsia="仿宋_GB2312" w:hint="eastAsia"/>
          <w:sz w:val="30"/>
          <w:szCs w:val="30"/>
        </w:rPr>
        <w:t>24</w:t>
      </w:r>
      <w:r>
        <w:rPr>
          <w:rFonts w:eastAsia="仿宋_GB2312" w:hint="eastAsia"/>
          <w:sz w:val="30"/>
          <w:szCs w:val="30"/>
        </w:rPr>
        <w:t>年</w:t>
      </w:r>
      <w:r>
        <w:rPr>
          <w:rFonts w:eastAsia="仿宋_GB2312" w:hint="eastAsia"/>
          <w:sz w:val="30"/>
          <w:szCs w:val="30"/>
        </w:rPr>
        <w:t>1</w:t>
      </w:r>
      <w:r>
        <w:rPr>
          <w:rFonts w:eastAsia="仿宋_GB2312" w:hint="eastAsia"/>
          <w:sz w:val="30"/>
          <w:szCs w:val="30"/>
        </w:rPr>
        <w:t>月</w:t>
      </w:r>
      <w:r>
        <w:rPr>
          <w:rFonts w:eastAsia="仿宋_GB2312" w:hint="eastAsia"/>
          <w:sz w:val="30"/>
          <w:szCs w:val="30"/>
        </w:rPr>
        <w:t>23</w:t>
      </w:r>
      <w:r>
        <w:rPr>
          <w:rFonts w:eastAsia="仿宋_GB2312" w:hint="eastAsia"/>
          <w:sz w:val="30"/>
          <w:szCs w:val="30"/>
        </w:rPr>
        <w:t>日印发</w:t>
      </w:r>
    </w:p>
    <w:p w:rsidR="003D20CF" w:rsidRPr="003C1E88" w:rsidRDefault="003D20CF"/>
    <w:sectPr w:rsidR="003D20CF" w:rsidRPr="003C1E88" w:rsidSect="00491ACE">
      <w:pgSz w:w="11906" w:h="16838" w:code="9"/>
      <w:pgMar w:top="2098" w:right="1588" w:bottom="1871" w:left="1588" w:header="851" w:footer="130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356202"/>
      <w:docPartObj>
        <w:docPartGallery w:val="Page Numbers (Bottom of Page)"/>
        <w:docPartUnique/>
      </w:docPartObj>
    </w:sdtPr>
    <w:sdtEndPr>
      <w:rPr>
        <w:sz w:val="30"/>
        <w:szCs w:val="30"/>
      </w:rPr>
    </w:sdtEndPr>
    <w:sdtContent>
      <w:p w:rsidR="00AC05AE" w:rsidRPr="00C40E5E" w:rsidRDefault="003C1E88">
        <w:pPr>
          <w:pStyle w:val="a3"/>
          <w:rPr>
            <w:sz w:val="30"/>
            <w:szCs w:val="30"/>
          </w:rPr>
        </w:pPr>
        <w:r w:rsidRPr="00C40E5E">
          <w:rPr>
            <w:rFonts w:hint="eastAsia"/>
            <w:sz w:val="30"/>
            <w:szCs w:val="30"/>
          </w:rPr>
          <w:t>—</w:t>
        </w:r>
        <w:r w:rsidRPr="00C40E5E">
          <w:rPr>
            <w:rFonts w:hint="eastAsia"/>
            <w:sz w:val="30"/>
            <w:szCs w:val="30"/>
          </w:rPr>
          <w:t xml:space="preserve"> </w:t>
        </w:r>
        <w:r w:rsidRPr="00C40E5E">
          <w:rPr>
            <w:sz w:val="30"/>
            <w:szCs w:val="30"/>
          </w:rPr>
          <w:fldChar w:fldCharType="begin"/>
        </w:r>
        <w:r w:rsidRPr="00C40E5E">
          <w:rPr>
            <w:sz w:val="30"/>
            <w:szCs w:val="30"/>
          </w:rPr>
          <w:instrText>PAGE   \* MERGEFORMAT</w:instrText>
        </w:r>
        <w:r w:rsidRPr="00C40E5E">
          <w:rPr>
            <w:sz w:val="30"/>
            <w:szCs w:val="30"/>
          </w:rPr>
          <w:fldChar w:fldCharType="separate"/>
        </w:r>
        <w:r w:rsidRPr="00783250">
          <w:rPr>
            <w:noProof/>
            <w:sz w:val="30"/>
            <w:szCs w:val="30"/>
            <w:lang w:val="zh-CN"/>
          </w:rPr>
          <w:t>4</w:t>
        </w:r>
        <w:r w:rsidRPr="00C40E5E">
          <w:rPr>
            <w:sz w:val="30"/>
            <w:szCs w:val="30"/>
          </w:rPr>
          <w:fldChar w:fldCharType="end"/>
        </w:r>
        <w:r w:rsidRPr="00C40E5E">
          <w:rPr>
            <w:rFonts w:hint="eastAsia"/>
            <w:sz w:val="30"/>
            <w:szCs w:val="30"/>
          </w:rPr>
          <w:t xml:space="preserve"> </w:t>
        </w:r>
        <w:r w:rsidRPr="00C40E5E">
          <w:rPr>
            <w:rFonts w:hint="eastAsia"/>
            <w:sz w:val="30"/>
            <w:szCs w:val="3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55039"/>
      <w:docPartObj>
        <w:docPartGallery w:val="Page Numbers (Bottom of Page)"/>
        <w:docPartUnique/>
      </w:docPartObj>
    </w:sdtPr>
    <w:sdtEndPr>
      <w:rPr>
        <w:sz w:val="30"/>
        <w:szCs w:val="30"/>
      </w:rPr>
    </w:sdtEndPr>
    <w:sdtContent>
      <w:p w:rsidR="00AC05AE" w:rsidRPr="00C40E5E" w:rsidRDefault="003C1E88">
        <w:pPr>
          <w:pStyle w:val="a3"/>
          <w:jc w:val="right"/>
          <w:rPr>
            <w:sz w:val="30"/>
            <w:szCs w:val="30"/>
          </w:rPr>
        </w:pPr>
        <w:r w:rsidRPr="00C40E5E">
          <w:rPr>
            <w:rFonts w:hint="eastAsia"/>
            <w:sz w:val="30"/>
            <w:szCs w:val="30"/>
          </w:rPr>
          <w:t>—</w:t>
        </w:r>
        <w:r w:rsidRPr="00C40E5E">
          <w:rPr>
            <w:rFonts w:hint="eastAsia"/>
            <w:sz w:val="30"/>
            <w:szCs w:val="30"/>
          </w:rPr>
          <w:t xml:space="preserve"> </w:t>
        </w:r>
        <w:r w:rsidRPr="00C40E5E">
          <w:rPr>
            <w:sz w:val="30"/>
            <w:szCs w:val="30"/>
          </w:rPr>
          <w:fldChar w:fldCharType="begin"/>
        </w:r>
        <w:r w:rsidRPr="00C40E5E">
          <w:rPr>
            <w:sz w:val="30"/>
            <w:szCs w:val="30"/>
          </w:rPr>
          <w:instrText>PAGE   \* MERGEFORMAT</w:instrText>
        </w:r>
        <w:r w:rsidRPr="00C40E5E">
          <w:rPr>
            <w:sz w:val="30"/>
            <w:szCs w:val="30"/>
          </w:rPr>
          <w:fldChar w:fldCharType="separate"/>
        </w:r>
        <w:r w:rsidRPr="003C1E88">
          <w:rPr>
            <w:noProof/>
            <w:sz w:val="30"/>
            <w:szCs w:val="30"/>
            <w:lang w:val="zh-CN"/>
          </w:rPr>
          <w:t>4</w:t>
        </w:r>
        <w:r w:rsidRPr="00C40E5E">
          <w:rPr>
            <w:sz w:val="30"/>
            <w:szCs w:val="30"/>
          </w:rPr>
          <w:fldChar w:fldCharType="end"/>
        </w:r>
        <w:r w:rsidRPr="00C40E5E">
          <w:rPr>
            <w:rFonts w:hint="eastAsia"/>
            <w:sz w:val="30"/>
            <w:szCs w:val="30"/>
          </w:rPr>
          <w:t xml:space="preserve"> </w:t>
        </w:r>
        <w:r w:rsidRPr="00C40E5E">
          <w:rPr>
            <w:rFonts w:hint="eastAsia"/>
            <w:sz w:val="30"/>
            <w:szCs w:val="30"/>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88"/>
    <w:rsid w:val="003C1E88"/>
    <w:rsid w:val="003D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904F7-557A-4C0B-878C-7B56AE20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next w:val="a"/>
    <w:link w:val="4Char"/>
    <w:unhideWhenUsed/>
    <w:qFormat/>
    <w:rsid w:val="003C1E88"/>
    <w:pPr>
      <w:keepNext/>
      <w:jc w:val="center"/>
      <w:outlineLvl w:val="3"/>
    </w:pPr>
    <w:rPr>
      <w:rFonts w:ascii="Calibri" w:eastAsia="宋体" w:hAnsi="Calibri"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3C1E88"/>
    <w:rPr>
      <w:rFonts w:ascii="Calibri" w:eastAsia="宋体" w:hAnsi="Calibri" w:cs="Times New Roman"/>
      <w:b/>
      <w:sz w:val="24"/>
      <w:szCs w:val="20"/>
    </w:rPr>
  </w:style>
  <w:style w:type="paragraph" w:styleId="a3">
    <w:name w:val="footer"/>
    <w:basedOn w:val="a"/>
    <w:link w:val="Char"/>
    <w:uiPriority w:val="99"/>
    <w:rsid w:val="003C1E8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3C1E88"/>
    <w:rPr>
      <w:rFonts w:ascii="Times New Roman" w:eastAsia="宋体" w:hAnsi="Times New Roman" w:cs="Times New Roman"/>
      <w:sz w:val="18"/>
      <w:szCs w:val="18"/>
    </w:rPr>
  </w:style>
  <w:style w:type="paragraph" w:styleId="a4">
    <w:name w:val="Normal Indent"/>
    <w:basedOn w:val="a"/>
    <w:rsid w:val="003C1E88"/>
    <w:pPr>
      <w:ind w:firstLine="420"/>
    </w:pPr>
    <w:rPr>
      <w:rFonts w:ascii="Calibri" w:eastAsia="宋体" w:hAnsi="Calibri" w:cs="Times New Roman"/>
      <w:szCs w:val="20"/>
    </w:rPr>
  </w:style>
  <w:style w:type="paragraph" w:styleId="2">
    <w:name w:val="Body Text 2"/>
    <w:basedOn w:val="a"/>
    <w:link w:val="2Char"/>
    <w:rsid w:val="003C1E88"/>
    <w:pPr>
      <w:widowControl/>
      <w:overflowPunct w:val="0"/>
      <w:autoSpaceDE w:val="0"/>
      <w:autoSpaceDN w:val="0"/>
      <w:adjustRightInd w:val="0"/>
      <w:spacing w:after="120" w:line="480" w:lineRule="auto"/>
      <w:textAlignment w:val="baseline"/>
    </w:pPr>
    <w:rPr>
      <w:rFonts w:ascii="Calibri" w:eastAsia="宋体" w:hAnsi="Calibri" w:cs="Times New Roman"/>
      <w:kern w:val="0"/>
      <w:sz w:val="28"/>
      <w:szCs w:val="20"/>
    </w:rPr>
  </w:style>
  <w:style w:type="character" w:customStyle="1" w:styleId="2Char">
    <w:name w:val="正文文本 2 Char"/>
    <w:basedOn w:val="a0"/>
    <w:link w:val="2"/>
    <w:rsid w:val="003C1E88"/>
    <w:rPr>
      <w:rFonts w:ascii="Calibri" w:eastAsia="宋体" w:hAnsi="Calibri"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534</Words>
  <Characters>3047</Characters>
  <Application>Microsoft Office Word</Application>
  <DocSecurity>0</DocSecurity>
  <Lines>25</Lines>
  <Paragraphs>7</Paragraphs>
  <ScaleCrop>false</ScaleCrop>
  <Company>daohangxitong.com</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沈禁</dc:creator>
  <cp:keywords/>
  <dc:description/>
  <cp:lastModifiedBy>沈禁</cp:lastModifiedBy>
  <cp:revision>1</cp:revision>
  <dcterms:created xsi:type="dcterms:W3CDTF">2024-01-25T01:57:00Z</dcterms:created>
  <dcterms:modified xsi:type="dcterms:W3CDTF">2024-01-25T01:58:00Z</dcterms:modified>
</cp:coreProperties>
</file>